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BD9FA" w14:textId="77777777" w:rsidR="00F03B2D" w:rsidRPr="004427B9" w:rsidRDefault="00F03B2D" w:rsidP="001050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4427B9">
        <w:rPr>
          <w:rFonts w:ascii="Times New Roman" w:hAnsi="Times New Roman" w:cs="Times New Roman"/>
          <w:b/>
        </w:rPr>
        <w:t>SYLABUS DO PRZEDMIOTU</w:t>
      </w:r>
    </w:p>
    <w:p w14:paraId="48D62EE0" w14:textId="77777777" w:rsidR="00970B30" w:rsidRPr="004427B9" w:rsidRDefault="00970B30" w:rsidP="0010502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4427B9" w:rsidRPr="004427B9" w14:paraId="1BBD88D8" w14:textId="77777777" w:rsidTr="0010502A">
        <w:tc>
          <w:tcPr>
            <w:tcW w:w="3962" w:type="dxa"/>
          </w:tcPr>
          <w:p w14:paraId="5BD12628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432" w:type="dxa"/>
          </w:tcPr>
          <w:p w14:paraId="01B1C41F" w14:textId="77777777" w:rsidR="00970B30" w:rsidRPr="004427B9" w:rsidRDefault="009E05EA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Modele biznesu</w:t>
            </w:r>
          </w:p>
        </w:tc>
      </w:tr>
      <w:tr w:rsidR="004427B9" w:rsidRPr="004427B9" w14:paraId="2A8DD10C" w14:textId="77777777" w:rsidTr="0010502A">
        <w:tc>
          <w:tcPr>
            <w:tcW w:w="3962" w:type="dxa"/>
          </w:tcPr>
          <w:p w14:paraId="5137870F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432" w:type="dxa"/>
          </w:tcPr>
          <w:p w14:paraId="5A452AF5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6E710A" w:rsidRPr="004427B9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800C07" w:rsidRPr="004427B9">
              <w:rPr>
                <w:rFonts w:ascii="Times New Roman" w:hAnsi="Times New Roman" w:cs="Times New Roman"/>
                <w:b/>
                <w:bCs/>
              </w:rPr>
              <w:t>B</w:t>
            </w:r>
            <w:r w:rsidR="006E710A" w:rsidRPr="004427B9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4427B9" w:rsidRPr="004427B9" w14:paraId="108B94F5" w14:textId="77777777" w:rsidTr="0010502A">
        <w:tc>
          <w:tcPr>
            <w:tcW w:w="3962" w:type="dxa"/>
          </w:tcPr>
          <w:p w14:paraId="1D997D3F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432" w:type="dxa"/>
          </w:tcPr>
          <w:p w14:paraId="2466A318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427B9" w:rsidRPr="004427B9" w14:paraId="2F421BA2" w14:textId="77777777" w:rsidTr="0010502A">
        <w:tc>
          <w:tcPr>
            <w:tcW w:w="3962" w:type="dxa"/>
          </w:tcPr>
          <w:p w14:paraId="55DE282F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432" w:type="dxa"/>
          </w:tcPr>
          <w:p w14:paraId="46B88138" w14:textId="77777777" w:rsidR="00970B30" w:rsidRPr="004427B9" w:rsidRDefault="00B04E0E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427B9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4427B9" w:rsidRPr="004427B9" w14:paraId="173B5CBD" w14:textId="77777777" w:rsidTr="0010502A">
        <w:tc>
          <w:tcPr>
            <w:tcW w:w="3962" w:type="dxa"/>
          </w:tcPr>
          <w:p w14:paraId="162AEAF9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432" w:type="dxa"/>
          </w:tcPr>
          <w:p w14:paraId="07851320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427B9" w:rsidRPr="004427B9" w14:paraId="754560C2" w14:textId="77777777" w:rsidTr="0010502A">
        <w:tc>
          <w:tcPr>
            <w:tcW w:w="3962" w:type="dxa"/>
          </w:tcPr>
          <w:p w14:paraId="5B617548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432" w:type="dxa"/>
          </w:tcPr>
          <w:p w14:paraId="44DD34F4" w14:textId="77777777" w:rsidR="00970B30" w:rsidRPr="004427B9" w:rsidRDefault="00CC32B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4427B9" w:rsidRPr="004427B9" w14:paraId="5DFB0D38" w14:textId="77777777" w:rsidTr="0010502A">
        <w:tc>
          <w:tcPr>
            <w:tcW w:w="3962" w:type="dxa"/>
          </w:tcPr>
          <w:p w14:paraId="019DF6CE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432" w:type="dxa"/>
          </w:tcPr>
          <w:p w14:paraId="2411E7EC" w14:textId="1B012FD0" w:rsidR="00970B30" w:rsidRPr="004427B9" w:rsidRDefault="0010502A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4427B9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4427B9" w:rsidRPr="004427B9" w14:paraId="358564D7" w14:textId="77777777" w:rsidTr="0010502A">
        <w:tc>
          <w:tcPr>
            <w:tcW w:w="3962" w:type="dxa"/>
          </w:tcPr>
          <w:p w14:paraId="03370370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432" w:type="dxa"/>
          </w:tcPr>
          <w:p w14:paraId="708B92A3" w14:textId="7F7DADB2" w:rsidR="00970B30" w:rsidRPr="004427B9" w:rsidRDefault="002915E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4427B9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CC32B0" w:rsidRPr="004427B9">
              <w:rPr>
                <w:rFonts w:ascii="Times New Roman" w:hAnsi="Times New Roman" w:cs="Times New Roman"/>
                <w:b/>
                <w:bCs/>
              </w:rPr>
              <w:t xml:space="preserve">hab. </w:t>
            </w:r>
            <w:r w:rsidR="003D5A04" w:rsidRPr="004427B9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CC32B0" w:rsidRPr="004427B9">
              <w:rPr>
                <w:rFonts w:ascii="Times New Roman" w:hAnsi="Times New Roman" w:cs="Times New Roman"/>
                <w:b/>
                <w:bCs/>
              </w:rPr>
              <w:t>Marlena Grabowska prof. PCz</w:t>
            </w:r>
          </w:p>
        </w:tc>
      </w:tr>
      <w:tr w:rsidR="004427B9" w:rsidRPr="004427B9" w14:paraId="24C872D7" w14:textId="77777777" w:rsidTr="0010502A">
        <w:tc>
          <w:tcPr>
            <w:tcW w:w="3962" w:type="dxa"/>
          </w:tcPr>
          <w:p w14:paraId="597A4C9E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432" w:type="dxa"/>
          </w:tcPr>
          <w:p w14:paraId="43DA324C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4427B9" w:rsidRPr="004427B9" w14:paraId="0E83A9F5" w14:textId="77777777" w:rsidTr="0010502A">
        <w:tc>
          <w:tcPr>
            <w:tcW w:w="3962" w:type="dxa"/>
          </w:tcPr>
          <w:p w14:paraId="28EFE8AC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432" w:type="dxa"/>
          </w:tcPr>
          <w:p w14:paraId="16BDE840" w14:textId="77777777" w:rsidR="00970B30" w:rsidRPr="004427B9" w:rsidRDefault="00CC32B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6C1BD326" w14:textId="77777777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2804D06" w14:textId="77777777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4427B9" w:rsidRPr="004427B9" w14:paraId="58AC91C1" w14:textId="77777777">
        <w:tc>
          <w:tcPr>
            <w:tcW w:w="1927" w:type="dxa"/>
          </w:tcPr>
          <w:p w14:paraId="0F17882B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14CF9AD0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7B72E916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0264F4CC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60FD6B3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4427B9" w:rsidRPr="004427B9" w14:paraId="7AEDE745" w14:textId="77777777">
        <w:tc>
          <w:tcPr>
            <w:tcW w:w="1927" w:type="dxa"/>
          </w:tcPr>
          <w:p w14:paraId="6F608C47" w14:textId="57263D39" w:rsidR="00970B30" w:rsidRPr="004427B9" w:rsidRDefault="00726D74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30</w:t>
            </w:r>
            <w:r w:rsidR="00E808A1" w:rsidRPr="004427B9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65F26099" w14:textId="77777777" w:rsidR="00970B30" w:rsidRPr="004427B9" w:rsidRDefault="00726D74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1E70C180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66BBFEE6" w14:textId="71078D65" w:rsidR="00970B30" w:rsidRPr="004427B9" w:rsidRDefault="00726D74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8" w:type="dxa"/>
          </w:tcPr>
          <w:p w14:paraId="552EAE9F" w14:textId="77777777" w:rsidR="00970B30" w:rsidRPr="004427B9" w:rsidRDefault="00970B30" w:rsidP="0010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3CE3649" w14:textId="77777777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82F376B" w14:textId="232A3804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427B9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166DB866" w14:textId="6C706A6E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CEL PRZEDMIOTU</w:t>
      </w:r>
    </w:p>
    <w:p w14:paraId="0A47E132" w14:textId="77777777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C1. </w:t>
      </w:r>
      <w:r w:rsidR="00DE3651" w:rsidRPr="004427B9">
        <w:rPr>
          <w:rFonts w:ascii="Times New Roman" w:hAnsi="Times New Roman" w:cs="Times New Roman"/>
        </w:rPr>
        <w:t>P</w:t>
      </w:r>
      <w:r w:rsidRPr="004427B9">
        <w:rPr>
          <w:rFonts w:ascii="Times New Roman" w:hAnsi="Times New Roman" w:cs="Times New Roman"/>
        </w:rPr>
        <w:t>rzekazanie informacji na temat</w:t>
      </w:r>
      <w:r w:rsidR="00DB702B" w:rsidRPr="004427B9">
        <w:rPr>
          <w:rFonts w:ascii="Times New Roman" w:hAnsi="Times New Roman" w:cs="Times New Roman"/>
        </w:rPr>
        <w:t xml:space="preserve"> istoty modeli biznesu oraz komponentów jego budowy</w:t>
      </w:r>
    </w:p>
    <w:p w14:paraId="0297013A" w14:textId="77777777" w:rsidR="00273531" w:rsidRPr="004427B9" w:rsidRDefault="00970B30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C2. </w:t>
      </w:r>
      <w:r w:rsidR="00DE3651" w:rsidRPr="004427B9">
        <w:rPr>
          <w:rFonts w:ascii="Times New Roman" w:hAnsi="Times New Roman" w:cs="Times New Roman"/>
        </w:rPr>
        <w:t>P</w:t>
      </w:r>
      <w:r w:rsidRPr="004427B9">
        <w:rPr>
          <w:rFonts w:ascii="Times New Roman" w:hAnsi="Times New Roman" w:cs="Times New Roman"/>
        </w:rPr>
        <w:t xml:space="preserve">rzedstawienie </w:t>
      </w:r>
      <w:r w:rsidR="00A145DF" w:rsidRPr="004427B9">
        <w:rPr>
          <w:rFonts w:ascii="Times New Roman" w:hAnsi="Times New Roman" w:cs="Times New Roman"/>
        </w:rPr>
        <w:t xml:space="preserve">koncepcji i </w:t>
      </w:r>
      <w:r w:rsidR="0066635C" w:rsidRPr="004427B9">
        <w:rPr>
          <w:rFonts w:ascii="Times New Roman" w:hAnsi="Times New Roman" w:cs="Times New Roman"/>
        </w:rPr>
        <w:t>perspektyw</w:t>
      </w:r>
      <w:r w:rsidR="00A145DF" w:rsidRPr="004427B9">
        <w:rPr>
          <w:rFonts w:ascii="Times New Roman" w:hAnsi="Times New Roman" w:cs="Times New Roman"/>
        </w:rPr>
        <w:t xml:space="preserve"> analitycznych modeli biznesu</w:t>
      </w:r>
      <w:r w:rsidR="00273531" w:rsidRPr="004427B9">
        <w:rPr>
          <w:rFonts w:ascii="Times New Roman" w:hAnsi="Times New Roman" w:cs="Times New Roman"/>
        </w:rPr>
        <w:t xml:space="preserve"> </w:t>
      </w:r>
    </w:p>
    <w:p w14:paraId="7616BB2D" w14:textId="77777777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C3. </w:t>
      </w:r>
      <w:r w:rsidR="00DE3651" w:rsidRPr="004427B9">
        <w:rPr>
          <w:rFonts w:ascii="Times New Roman" w:hAnsi="Times New Roman" w:cs="Times New Roman"/>
        </w:rPr>
        <w:t>W</w:t>
      </w:r>
      <w:r w:rsidRPr="004427B9">
        <w:rPr>
          <w:rFonts w:ascii="Times New Roman" w:hAnsi="Times New Roman" w:cs="Times New Roman"/>
        </w:rPr>
        <w:t>skazanie</w:t>
      </w:r>
      <w:r w:rsidR="0066635C" w:rsidRPr="004427B9">
        <w:rPr>
          <w:rFonts w:ascii="Times New Roman" w:hAnsi="Times New Roman" w:cs="Times New Roman"/>
        </w:rPr>
        <w:t xml:space="preserve"> metod kreacji modeli biznesu </w:t>
      </w:r>
      <w:r w:rsidRPr="004427B9">
        <w:rPr>
          <w:rFonts w:ascii="Times New Roman" w:hAnsi="Times New Roman" w:cs="Times New Roman"/>
        </w:rPr>
        <w:t xml:space="preserve"> </w:t>
      </w:r>
    </w:p>
    <w:p w14:paraId="61179486" w14:textId="77777777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</w:rPr>
      </w:pPr>
    </w:p>
    <w:p w14:paraId="60A9CE17" w14:textId="68A63D5A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D543A65" w14:textId="7502ABCB" w:rsidR="00970B30" w:rsidRPr="004427B9" w:rsidRDefault="0010502A" w:rsidP="0010502A">
      <w:pPr>
        <w:pStyle w:val="Akapitzlist"/>
        <w:ind w:left="0"/>
        <w:rPr>
          <w:sz w:val="22"/>
          <w:szCs w:val="22"/>
        </w:rPr>
      </w:pPr>
      <w:r w:rsidRPr="004427B9">
        <w:rPr>
          <w:sz w:val="22"/>
          <w:szCs w:val="22"/>
        </w:rPr>
        <w:t xml:space="preserve">1. </w:t>
      </w:r>
      <w:r w:rsidR="00970B30" w:rsidRPr="004427B9">
        <w:rPr>
          <w:sz w:val="22"/>
          <w:szCs w:val="22"/>
        </w:rPr>
        <w:t>Student posiada znajomość podstawowych kategorii ekonomicznych.</w:t>
      </w:r>
    </w:p>
    <w:p w14:paraId="53512010" w14:textId="083A436E" w:rsidR="00970B30" w:rsidRPr="004427B9" w:rsidRDefault="0010502A" w:rsidP="0010502A">
      <w:pPr>
        <w:pStyle w:val="Akapitzlist"/>
        <w:ind w:left="0"/>
        <w:rPr>
          <w:sz w:val="22"/>
          <w:szCs w:val="22"/>
        </w:rPr>
      </w:pPr>
      <w:r w:rsidRPr="004427B9">
        <w:rPr>
          <w:sz w:val="22"/>
          <w:szCs w:val="22"/>
        </w:rPr>
        <w:t xml:space="preserve">2. </w:t>
      </w:r>
      <w:r w:rsidR="00970B30" w:rsidRPr="004427B9">
        <w:rPr>
          <w:sz w:val="22"/>
          <w:szCs w:val="22"/>
        </w:rPr>
        <w:t>Student posiada wiedzę na temat mechanizmu i zasad funkcjonowania jednostki gospodarczej</w:t>
      </w:r>
      <w:r w:rsidR="00DE3651" w:rsidRPr="004427B9">
        <w:rPr>
          <w:sz w:val="22"/>
          <w:szCs w:val="22"/>
        </w:rPr>
        <w:t>.</w:t>
      </w:r>
    </w:p>
    <w:p w14:paraId="6A47EAE3" w14:textId="46944C02" w:rsidR="00975813" w:rsidRPr="004427B9" w:rsidRDefault="0010502A" w:rsidP="0010502A">
      <w:pPr>
        <w:pStyle w:val="Akapitzlist"/>
        <w:ind w:left="0"/>
        <w:rPr>
          <w:sz w:val="22"/>
          <w:szCs w:val="22"/>
        </w:rPr>
      </w:pPr>
      <w:r w:rsidRPr="004427B9">
        <w:rPr>
          <w:sz w:val="22"/>
          <w:szCs w:val="22"/>
        </w:rPr>
        <w:t xml:space="preserve">3. </w:t>
      </w:r>
      <w:r w:rsidR="00975813" w:rsidRPr="004427B9">
        <w:rPr>
          <w:sz w:val="22"/>
          <w:szCs w:val="22"/>
        </w:rPr>
        <w:t>Student zna czynniki ekonomiczne warunkujące sprawne funkcjonowanie podmiotu na rynku</w:t>
      </w:r>
      <w:r w:rsidR="00DE3651" w:rsidRPr="004427B9">
        <w:rPr>
          <w:sz w:val="22"/>
          <w:szCs w:val="22"/>
        </w:rPr>
        <w:t>.</w:t>
      </w:r>
    </w:p>
    <w:p w14:paraId="640B07F0" w14:textId="37F156B3" w:rsidR="00970B30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4. </w:t>
      </w:r>
      <w:r w:rsidR="003E63C4" w:rsidRPr="004427B9">
        <w:rPr>
          <w:rFonts w:ascii="Times New Roman" w:hAnsi="Times New Roman" w:cs="Times New Roman"/>
        </w:rPr>
        <w:t>Student dysponuje podstawową wiedzą w zakresie nauk o zarządzaniu i finansach przedsiębiorstw</w:t>
      </w:r>
      <w:r w:rsidR="00DE3651" w:rsidRPr="004427B9">
        <w:rPr>
          <w:rFonts w:ascii="Times New Roman" w:hAnsi="Times New Roman" w:cs="Times New Roman"/>
        </w:rPr>
        <w:t>.</w:t>
      </w:r>
    </w:p>
    <w:p w14:paraId="4705256C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</w:p>
    <w:p w14:paraId="163C7D99" w14:textId="1A6C74DB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 xml:space="preserve">EFEKTY </w:t>
      </w:r>
      <w:r w:rsidR="006E710A" w:rsidRPr="004427B9">
        <w:rPr>
          <w:rFonts w:ascii="Times New Roman" w:hAnsi="Times New Roman" w:cs="Times New Roman"/>
          <w:b/>
          <w:bCs/>
        </w:rPr>
        <w:t>UCZENIA SIĘ</w:t>
      </w:r>
    </w:p>
    <w:p w14:paraId="29AB1047" w14:textId="77777777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Po zakończeniu procesu uczenia się student:</w:t>
      </w:r>
    </w:p>
    <w:p w14:paraId="229C4864" w14:textId="7357D0A5" w:rsidR="00994575" w:rsidRPr="004427B9" w:rsidRDefault="007F1F74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EU</w:t>
      </w:r>
      <w:r w:rsidR="00994575" w:rsidRPr="004427B9">
        <w:rPr>
          <w:rFonts w:ascii="Times New Roman" w:hAnsi="Times New Roman" w:cs="Times New Roman"/>
        </w:rPr>
        <w:t>1</w:t>
      </w:r>
      <w:r w:rsidR="0010502A" w:rsidRPr="004427B9">
        <w:rPr>
          <w:rFonts w:ascii="Times New Roman" w:hAnsi="Times New Roman" w:cs="Times New Roman"/>
        </w:rPr>
        <w:t xml:space="preserve">. </w:t>
      </w:r>
      <w:r w:rsidR="00994575" w:rsidRPr="004427B9">
        <w:rPr>
          <w:rFonts w:ascii="Times New Roman" w:hAnsi="Times New Roman" w:cs="Times New Roman"/>
        </w:rPr>
        <w:t xml:space="preserve">Student zna pojęcia i koncepcje związane z  modelami biznesu </w:t>
      </w:r>
    </w:p>
    <w:p w14:paraId="6091DA93" w14:textId="316493FC" w:rsidR="00994575" w:rsidRPr="004427B9" w:rsidRDefault="007F1F74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EU</w:t>
      </w:r>
      <w:r w:rsidR="00994575" w:rsidRPr="004427B9">
        <w:rPr>
          <w:rFonts w:ascii="Times New Roman" w:hAnsi="Times New Roman" w:cs="Times New Roman"/>
        </w:rPr>
        <w:t>2</w:t>
      </w:r>
      <w:r w:rsidR="0010502A" w:rsidRPr="004427B9">
        <w:rPr>
          <w:rFonts w:ascii="Times New Roman" w:hAnsi="Times New Roman" w:cs="Times New Roman"/>
        </w:rPr>
        <w:t xml:space="preserve">. </w:t>
      </w:r>
      <w:r w:rsidR="00994575" w:rsidRPr="004427B9">
        <w:rPr>
          <w:rFonts w:ascii="Times New Roman" w:hAnsi="Times New Roman" w:cs="Times New Roman"/>
        </w:rPr>
        <w:t>Student zna i potrafi zastosować poszczególne komponenty w budowie modelu biznesu</w:t>
      </w:r>
    </w:p>
    <w:p w14:paraId="567B26B9" w14:textId="38BA9ECC" w:rsidR="00994575" w:rsidRPr="004427B9" w:rsidRDefault="007F1F74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EU</w:t>
      </w:r>
      <w:r w:rsidR="00994575" w:rsidRPr="004427B9">
        <w:rPr>
          <w:rFonts w:ascii="Times New Roman" w:hAnsi="Times New Roman" w:cs="Times New Roman"/>
        </w:rPr>
        <w:t>3</w:t>
      </w:r>
      <w:r w:rsidR="0010502A" w:rsidRPr="004427B9">
        <w:rPr>
          <w:rFonts w:ascii="Times New Roman" w:hAnsi="Times New Roman" w:cs="Times New Roman"/>
        </w:rPr>
        <w:t xml:space="preserve">. </w:t>
      </w:r>
      <w:r w:rsidR="00994575" w:rsidRPr="004427B9">
        <w:rPr>
          <w:rFonts w:ascii="Times New Roman" w:hAnsi="Times New Roman" w:cs="Times New Roman"/>
        </w:rPr>
        <w:t>Student zna taksonomię modeli biznesu i potrafi dobrać model do planowanego przedsięwzięcia</w:t>
      </w:r>
    </w:p>
    <w:p w14:paraId="4D896192" w14:textId="466AF4BB" w:rsidR="00994575" w:rsidRPr="004427B9" w:rsidRDefault="007F1F74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EU</w:t>
      </w:r>
      <w:r w:rsidR="00994575" w:rsidRPr="004427B9">
        <w:rPr>
          <w:rFonts w:ascii="Times New Roman" w:hAnsi="Times New Roman" w:cs="Times New Roman"/>
        </w:rPr>
        <w:t>4</w:t>
      </w:r>
      <w:r w:rsidR="0010502A" w:rsidRPr="004427B9">
        <w:rPr>
          <w:rFonts w:ascii="Times New Roman" w:hAnsi="Times New Roman" w:cs="Times New Roman"/>
        </w:rPr>
        <w:t xml:space="preserve">. </w:t>
      </w:r>
      <w:r w:rsidR="00994575" w:rsidRPr="004427B9">
        <w:rPr>
          <w:rFonts w:ascii="Times New Roman" w:hAnsi="Times New Roman" w:cs="Times New Roman"/>
        </w:rPr>
        <w:t xml:space="preserve">Student potrafi dobrać narzędzia, stworzyć oraz zaprezentować model biznesu dowolnego przedsięwzięcia </w:t>
      </w:r>
    </w:p>
    <w:p w14:paraId="2A70FA21" w14:textId="6F964051" w:rsidR="00952335" w:rsidRPr="004427B9" w:rsidRDefault="007F1F74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EU</w:t>
      </w:r>
      <w:r w:rsidR="00994575" w:rsidRPr="004427B9">
        <w:rPr>
          <w:rFonts w:ascii="Times New Roman" w:hAnsi="Times New Roman" w:cs="Times New Roman"/>
        </w:rPr>
        <w:t>5</w:t>
      </w:r>
      <w:r w:rsidR="0010502A" w:rsidRPr="004427B9">
        <w:rPr>
          <w:rFonts w:ascii="Times New Roman" w:hAnsi="Times New Roman" w:cs="Times New Roman"/>
        </w:rPr>
        <w:t xml:space="preserve">. </w:t>
      </w:r>
      <w:r w:rsidR="00994575" w:rsidRPr="004427B9">
        <w:rPr>
          <w:rFonts w:ascii="Times New Roman" w:hAnsi="Times New Roman" w:cs="Times New Roman"/>
        </w:rPr>
        <w:t>Student potrafi opisać model biznesu zgodnie z wymaganiami raportowania niefinansowego</w:t>
      </w:r>
    </w:p>
    <w:p w14:paraId="4B388088" w14:textId="77777777" w:rsidR="00E5365C" w:rsidRPr="004427B9" w:rsidRDefault="00E5365C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1A7B241" w14:textId="0450442B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4427B9" w:rsidRPr="004427B9" w14:paraId="35E48380" w14:textId="77777777" w:rsidTr="0010502A">
        <w:tc>
          <w:tcPr>
            <w:tcW w:w="4445" w:type="pct"/>
          </w:tcPr>
          <w:p w14:paraId="296E4114" w14:textId="653543FC" w:rsidR="00970B30" w:rsidRPr="004427B9" w:rsidRDefault="00970B3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10502A" w:rsidRPr="004427B9">
              <w:rPr>
                <w:rFonts w:ascii="Times New Roman" w:hAnsi="Times New Roman" w:cs="Times New Roman"/>
                <w:b/>
                <w:bCs/>
              </w:rPr>
              <w:t xml:space="preserve"> 30h</w:t>
            </w:r>
          </w:p>
        </w:tc>
        <w:tc>
          <w:tcPr>
            <w:tcW w:w="555" w:type="pct"/>
          </w:tcPr>
          <w:p w14:paraId="05C37177" w14:textId="77777777" w:rsidR="00970B30" w:rsidRPr="004427B9" w:rsidRDefault="00970B3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4427B9" w:rsidRPr="004427B9" w14:paraId="37586EDD" w14:textId="77777777" w:rsidTr="0010502A">
        <w:tc>
          <w:tcPr>
            <w:tcW w:w="4445" w:type="pct"/>
            <w:vAlign w:val="center"/>
          </w:tcPr>
          <w:p w14:paraId="1A9591DB" w14:textId="77777777" w:rsidR="00970B30" w:rsidRPr="004427B9" w:rsidRDefault="00994575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W1</w:t>
            </w:r>
            <w:r w:rsidR="00535193" w:rsidRPr="004427B9">
              <w:rPr>
                <w:rFonts w:ascii="Times New Roman" w:hAnsi="Times New Roman" w:cs="Times New Roman"/>
              </w:rPr>
              <w:t>-W2</w:t>
            </w:r>
            <w:r w:rsidRPr="004427B9">
              <w:rPr>
                <w:rFonts w:ascii="Times New Roman" w:hAnsi="Times New Roman" w:cs="Times New Roman"/>
              </w:rPr>
              <w:t>. Wprowadzenie do przedmiotu. Omówienie istoty modeli biznesu</w:t>
            </w:r>
          </w:p>
        </w:tc>
        <w:tc>
          <w:tcPr>
            <w:tcW w:w="555" w:type="pct"/>
          </w:tcPr>
          <w:p w14:paraId="7709358E" w14:textId="77777777" w:rsidR="00970B30" w:rsidRPr="004427B9" w:rsidRDefault="00994575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4565BB47" w14:textId="77777777" w:rsidTr="0010502A">
        <w:tc>
          <w:tcPr>
            <w:tcW w:w="4445" w:type="pct"/>
            <w:vAlign w:val="center"/>
          </w:tcPr>
          <w:p w14:paraId="56A1EBE0" w14:textId="77777777" w:rsidR="00970B30" w:rsidRPr="004427B9" w:rsidRDefault="00815F7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35193" w:rsidRPr="004427B9">
              <w:rPr>
                <w:rFonts w:ascii="Times New Roman" w:hAnsi="Times New Roman" w:cs="Times New Roman"/>
              </w:rPr>
              <w:t>3-W4</w:t>
            </w:r>
            <w:r w:rsidR="00E76D40" w:rsidRPr="004427B9">
              <w:rPr>
                <w:rFonts w:ascii="Times New Roman" w:hAnsi="Times New Roman" w:cs="Times New Roman"/>
              </w:rPr>
              <w:t>.</w:t>
            </w:r>
            <w:r w:rsidRPr="004427B9">
              <w:rPr>
                <w:rFonts w:ascii="Times New Roman" w:hAnsi="Times New Roman" w:cs="Times New Roman"/>
              </w:rPr>
              <w:t xml:space="preserve">  Rozwój koncepcji modeli biznesu</w:t>
            </w:r>
          </w:p>
        </w:tc>
        <w:tc>
          <w:tcPr>
            <w:tcW w:w="555" w:type="pct"/>
          </w:tcPr>
          <w:p w14:paraId="1CE2D72E" w14:textId="77777777" w:rsidR="00970B30" w:rsidRPr="004427B9" w:rsidRDefault="00815F7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79E91182" w14:textId="77777777" w:rsidTr="0010502A">
        <w:tc>
          <w:tcPr>
            <w:tcW w:w="4445" w:type="pct"/>
            <w:vAlign w:val="center"/>
          </w:tcPr>
          <w:p w14:paraId="6ACE7C24" w14:textId="77777777" w:rsidR="00970B30" w:rsidRPr="004427B9" w:rsidRDefault="00B82E38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35193" w:rsidRPr="004427B9">
              <w:rPr>
                <w:rFonts w:ascii="Times New Roman" w:hAnsi="Times New Roman" w:cs="Times New Roman"/>
              </w:rPr>
              <w:t>5-W6</w:t>
            </w:r>
            <w:r w:rsidR="00E76D40" w:rsidRPr="004427B9">
              <w:rPr>
                <w:rFonts w:ascii="Times New Roman" w:hAnsi="Times New Roman" w:cs="Times New Roman"/>
              </w:rPr>
              <w:t>.</w:t>
            </w:r>
            <w:r w:rsidRPr="004427B9">
              <w:rPr>
                <w:rFonts w:ascii="Times New Roman" w:hAnsi="Times New Roman" w:cs="Times New Roman"/>
              </w:rPr>
              <w:t xml:space="preserve"> Komponenty modeli biznesu</w:t>
            </w:r>
          </w:p>
        </w:tc>
        <w:tc>
          <w:tcPr>
            <w:tcW w:w="555" w:type="pct"/>
          </w:tcPr>
          <w:p w14:paraId="0E7D59C2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5C55E8E4" w14:textId="77777777" w:rsidTr="0010502A">
        <w:tc>
          <w:tcPr>
            <w:tcW w:w="4445" w:type="pct"/>
            <w:vAlign w:val="center"/>
          </w:tcPr>
          <w:p w14:paraId="7D51A49B" w14:textId="77777777" w:rsidR="00970B30" w:rsidRPr="004427B9" w:rsidRDefault="00B82E38" w:rsidP="0010502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427B9">
              <w:rPr>
                <w:rFonts w:ascii="Times New Roman" w:hAnsi="Times New Roman" w:cs="Times New Roman"/>
                <w:lang w:val="en-US"/>
              </w:rPr>
              <w:t>W</w:t>
            </w:r>
            <w:r w:rsidR="00535193" w:rsidRPr="004427B9">
              <w:rPr>
                <w:rFonts w:ascii="Times New Roman" w:hAnsi="Times New Roman" w:cs="Times New Roman"/>
                <w:lang w:val="en-US"/>
              </w:rPr>
              <w:t>7-W8</w:t>
            </w:r>
            <w:r w:rsidR="00E76D40" w:rsidRPr="004427B9">
              <w:rPr>
                <w:rFonts w:ascii="Times New Roman" w:hAnsi="Times New Roman" w:cs="Times New Roman"/>
                <w:lang w:val="en-US"/>
              </w:rPr>
              <w:t>.</w:t>
            </w:r>
            <w:r w:rsidRPr="004427B9">
              <w:rPr>
                <w:rFonts w:ascii="Times New Roman" w:hAnsi="Times New Roman" w:cs="Times New Roman"/>
                <w:lang w:val="en-US"/>
              </w:rPr>
              <w:t xml:space="preserve"> Business Model Canvas</w:t>
            </w:r>
            <w:r w:rsidR="00054761" w:rsidRPr="004427B9">
              <w:rPr>
                <w:rFonts w:ascii="Times New Roman" w:hAnsi="Times New Roman" w:cs="Times New Roman"/>
                <w:lang w:val="en-US"/>
              </w:rPr>
              <w:t xml:space="preserve"> a </w:t>
            </w:r>
            <w:r w:rsidR="00E76D40" w:rsidRPr="004427B9">
              <w:rPr>
                <w:rFonts w:ascii="Times New Roman" w:hAnsi="Times New Roman" w:cs="Times New Roman"/>
                <w:lang w:val="en-US"/>
              </w:rPr>
              <w:t>Business Model Navigator</w:t>
            </w:r>
            <w:r w:rsidR="00054761" w:rsidRPr="004427B9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="00054761" w:rsidRPr="004427B9">
              <w:rPr>
                <w:rFonts w:ascii="Times New Roman" w:hAnsi="Times New Roman" w:cs="Times New Roman"/>
                <w:lang w:val="en-US"/>
              </w:rPr>
              <w:t>analiza</w:t>
            </w:r>
            <w:proofErr w:type="spellEnd"/>
            <w:r w:rsidR="00054761" w:rsidRPr="004427B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054761" w:rsidRPr="004427B9">
              <w:rPr>
                <w:rFonts w:ascii="Times New Roman" w:hAnsi="Times New Roman" w:cs="Times New Roman"/>
                <w:lang w:val="en-US"/>
              </w:rPr>
              <w:t>porównawcza</w:t>
            </w:r>
            <w:proofErr w:type="spellEnd"/>
          </w:p>
        </w:tc>
        <w:tc>
          <w:tcPr>
            <w:tcW w:w="555" w:type="pct"/>
          </w:tcPr>
          <w:p w14:paraId="4024BC3B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5956A6D0" w14:textId="77777777" w:rsidTr="0010502A">
        <w:tc>
          <w:tcPr>
            <w:tcW w:w="4445" w:type="pct"/>
            <w:vAlign w:val="center"/>
          </w:tcPr>
          <w:p w14:paraId="66D45B47" w14:textId="77777777" w:rsidR="00970B30" w:rsidRPr="004427B9" w:rsidRDefault="00B82E38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078A1" w:rsidRPr="004427B9">
              <w:rPr>
                <w:rFonts w:ascii="Times New Roman" w:hAnsi="Times New Roman" w:cs="Times New Roman"/>
              </w:rPr>
              <w:t>9-W10</w:t>
            </w:r>
            <w:r w:rsidR="00E76D40" w:rsidRPr="004427B9">
              <w:rPr>
                <w:rFonts w:ascii="Times New Roman" w:hAnsi="Times New Roman" w:cs="Times New Roman"/>
              </w:rPr>
              <w:t>.</w:t>
            </w:r>
            <w:r w:rsidRPr="004427B9">
              <w:rPr>
                <w:rFonts w:ascii="Times New Roman" w:hAnsi="Times New Roman" w:cs="Times New Roman"/>
              </w:rPr>
              <w:t xml:space="preserve"> Wartość</w:t>
            </w:r>
            <w:r w:rsidR="00A3290A" w:rsidRPr="004427B9">
              <w:rPr>
                <w:rFonts w:ascii="Times New Roman" w:hAnsi="Times New Roman" w:cs="Times New Roman"/>
              </w:rPr>
              <w:t xml:space="preserve"> w modelach biznesu</w:t>
            </w:r>
            <w:r w:rsidRPr="004427B9">
              <w:rPr>
                <w:rFonts w:ascii="Times New Roman" w:hAnsi="Times New Roman" w:cs="Times New Roman"/>
              </w:rPr>
              <w:t xml:space="preserve"> dla klienta </w:t>
            </w:r>
          </w:p>
        </w:tc>
        <w:tc>
          <w:tcPr>
            <w:tcW w:w="555" w:type="pct"/>
          </w:tcPr>
          <w:p w14:paraId="7BBE9492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25537A39" w14:textId="77777777" w:rsidTr="0010502A">
        <w:tc>
          <w:tcPr>
            <w:tcW w:w="4445" w:type="pct"/>
            <w:vAlign w:val="center"/>
          </w:tcPr>
          <w:p w14:paraId="6C4A6A7A" w14:textId="77777777" w:rsidR="00970B30" w:rsidRPr="004427B9" w:rsidRDefault="00A3290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078A1" w:rsidRPr="004427B9">
              <w:rPr>
                <w:rFonts w:ascii="Times New Roman" w:hAnsi="Times New Roman" w:cs="Times New Roman"/>
              </w:rPr>
              <w:t>11-W12</w:t>
            </w:r>
            <w:r w:rsidR="00054761" w:rsidRPr="004427B9">
              <w:rPr>
                <w:rFonts w:ascii="Times New Roman" w:hAnsi="Times New Roman" w:cs="Times New Roman"/>
              </w:rPr>
              <w:t>.  Model biznesu a strategia przedsiębiorstwa</w:t>
            </w:r>
          </w:p>
        </w:tc>
        <w:tc>
          <w:tcPr>
            <w:tcW w:w="555" w:type="pct"/>
          </w:tcPr>
          <w:p w14:paraId="7DE3C041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1A5458D8" w14:textId="77777777" w:rsidTr="0010502A">
        <w:tc>
          <w:tcPr>
            <w:tcW w:w="4445" w:type="pct"/>
            <w:vAlign w:val="center"/>
          </w:tcPr>
          <w:p w14:paraId="0E8492E2" w14:textId="77777777" w:rsidR="00970B30" w:rsidRPr="004427B9" w:rsidRDefault="00E76D40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078A1" w:rsidRPr="004427B9">
              <w:rPr>
                <w:rFonts w:ascii="Times New Roman" w:hAnsi="Times New Roman" w:cs="Times New Roman"/>
              </w:rPr>
              <w:t>13-W14</w:t>
            </w:r>
            <w:r w:rsidRPr="004427B9">
              <w:rPr>
                <w:rFonts w:ascii="Times New Roman" w:hAnsi="Times New Roman" w:cs="Times New Roman"/>
              </w:rPr>
              <w:t>.</w:t>
            </w:r>
            <w:r w:rsidR="00054761" w:rsidRPr="004427B9">
              <w:rPr>
                <w:rFonts w:ascii="Times New Roman" w:hAnsi="Times New Roman" w:cs="Times New Roman"/>
              </w:rPr>
              <w:t xml:space="preserve"> Innowacyjność w modelach biznesu</w:t>
            </w:r>
          </w:p>
        </w:tc>
        <w:tc>
          <w:tcPr>
            <w:tcW w:w="555" w:type="pct"/>
          </w:tcPr>
          <w:p w14:paraId="0F03A818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454B5D26" w14:textId="77777777" w:rsidTr="0010502A">
        <w:tc>
          <w:tcPr>
            <w:tcW w:w="4445" w:type="pct"/>
            <w:vAlign w:val="center"/>
          </w:tcPr>
          <w:p w14:paraId="30E10BD2" w14:textId="77777777" w:rsidR="00970B30" w:rsidRPr="004427B9" w:rsidRDefault="00E76D40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078A1" w:rsidRPr="004427B9">
              <w:rPr>
                <w:rFonts w:ascii="Times New Roman" w:hAnsi="Times New Roman" w:cs="Times New Roman"/>
              </w:rPr>
              <w:t>15-W16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BC4CE3" w:rsidRPr="004427B9">
              <w:rPr>
                <w:rFonts w:ascii="Times New Roman" w:hAnsi="Times New Roman" w:cs="Times New Roman"/>
              </w:rPr>
              <w:t>Rozwój modelu</w:t>
            </w:r>
            <w:r w:rsidR="00A3290A" w:rsidRPr="004427B9">
              <w:rPr>
                <w:rFonts w:ascii="Times New Roman" w:hAnsi="Times New Roman" w:cs="Times New Roman"/>
              </w:rPr>
              <w:t xml:space="preserve"> biznesu</w:t>
            </w:r>
          </w:p>
        </w:tc>
        <w:tc>
          <w:tcPr>
            <w:tcW w:w="555" w:type="pct"/>
          </w:tcPr>
          <w:p w14:paraId="448F375A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27786AB5" w14:textId="77777777" w:rsidTr="0010502A">
        <w:tc>
          <w:tcPr>
            <w:tcW w:w="4445" w:type="pct"/>
            <w:vAlign w:val="center"/>
          </w:tcPr>
          <w:p w14:paraId="77415265" w14:textId="77777777" w:rsidR="00970B30" w:rsidRPr="004427B9" w:rsidRDefault="00E76D40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078A1" w:rsidRPr="004427B9">
              <w:rPr>
                <w:rFonts w:ascii="Times New Roman" w:hAnsi="Times New Roman" w:cs="Times New Roman"/>
              </w:rPr>
              <w:t>17-W18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563D4A" w:rsidRPr="004427B9">
              <w:rPr>
                <w:rFonts w:ascii="Times New Roman" w:hAnsi="Times New Roman" w:cs="Times New Roman"/>
              </w:rPr>
              <w:t>Spójność modelu biznesu</w:t>
            </w:r>
          </w:p>
        </w:tc>
        <w:tc>
          <w:tcPr>
            <w:tcW w:w="555" w:type="pct"/>
          </w:tcPr>
          <w:p w14:paraId="2002D37F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302AA691" w14:textId="77777777" w:rsidTr="0010502A">
        <w:tc>
          <w:tcPr>
            <w:tcW w:w="4445" w:type="pct"/>
            <w:vAlign w:val="center"/>
          </w:tcPr>
          <w:p w14:paraId="51A264BD" w14:textId="77777777" w:rsidR="00970B30" w:rsidRPr="004427B9" w:rsidRDefault="00E76D40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W1</w:t>
            </w:r>
            <w:r w:rsidR="005078A1" w:rsidRPr="004427B9">
              <w:rPr>
                <w:rFonts w:ascii="Times New Roman" w:hAnsi="Times New Roman" w:cs="Times New Roman"/>
              </w:rPr>
              <w:t>9-W20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4B2B64" w:rsidRPr="004427B9">
              <w:rPr>
                <w:rFonts w:ascii="Times New Roman" w:hAnsi="Times New Roman" w:cs="Times New Roman"/>
              </w:rPr>
              <w:t>Taksonomia modeli biznesu</w:t>
            </w:r>
          </w:p>
        </w:tc>
        <w:tc>
          <w:tcPr>
            <w:tcW w:w="555" w:type="pct"/>
          </w:tcPr>
          <w:p w14:paraId="5DFF8F55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1B064A69" w14:textId="77777777" w:rsidTr="0010502A">
        <w:tc>
          <w:tcPr>
            <w:tcW w:w="4445" w:type="pct"/>
            <w:vAlign w:val="center"/>
          </w:tcPr>
          <w:p w14:paraId="6F44D7B9" w14:textId="77777777" w:rsidR="00970B30" w:rsidRPr="004427B9" w:rsidRDefault="00E76D40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078A1" w:rsidRPr="004427B9">
              <w:rPr>
                <w:rFonts w:ascii="Times New Roman" w:hAnsi="Times New Roman" w:cs="Times New Roman"/>
              </w:rPr>
              <w:t>2</w:t>
            </w:r>
            <w:r w:rsidRPr="004427B9">
              <w:rPr>
                <w:rFonts w:ascii="Times New Roman" w:hAnsi="Times New Roman" w:cs="Times New Roman"/>
              </w:rPr>
              <w:t>1</w:t>
            </w:r>
            <w:r w:rsidR="005078A1" w:rsidRPr="004427B9">
              <w:rPr>
                <w:rFonts w:ascii="Times New Roman" w:hAnsi="Times New Roman" w:cs="Times New Roman"/>
              </w:rPr>
              <w:t>-W22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4B2B64" w:rsidRPr="004427B9">
              <w:rPr>
                <w:rFonts w:ascii="Times New Roman" w:hAnsi="Times New Roman" w:cs="Times New Roman"/>
              </w:rPr>
              <w:t>Zrównoważony model biznesu</w:t>
            </w:r>
          </w:p>
        </w:tc>
        <w:tc>
          <w:tcPr>
            <w:tcW w:w="555" w:type="pct"/>
          </w:tcPr>
          <w:p w14:paraId="3F14C640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3D459716" w14:textId="77777777" w:rsidTr="0010502A">
        <w:tc>
          <w:tcPr>
            <w:tcW w:w="4445" w:type="pct"/>
            <w:vAlign w:val="center"/>
          </w:tcPr>
          <w:p w14:paraId="5B616AB8" w14:textId="77777777" w:rsidR="00970B30" w:rsidRPr="004427B9" w:rsidRDefault="00E76D40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W2</w:t>
            </w:r>
            <w:r w:rsidR="005078A1" w:rsidRPr="004427B9">
              <w:rPr>
                <w:rFonts w:ascii="Times New Roman" w:hAnsi="Times New Roman" w:cs="Times New Roman"/>
              </w:rPr>
              <w:t>3-W24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4B2B64" w:rsidRPr="004427B9">
              <w:rPr>
                <w:rFonts w:ascii="Times New Roman" w:hAnsi="Times New Roman" w:cs="Times New Roman"/>
              </w:rPr>
              <w:t>Model biznesu dla przedsiębiorstw społecznych</w:t>
            </w:r>
          </w:p>
        </w:tc>
        <w:tc>
          <w:tcPr>
            <w:tcW w:w="555" w:type="pct"/>
          </w:tcPr>
          <w:p w14:paraId="4348071C" w14:textId="77777777" w:rsidR="00970B30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0548D6DE" w14:textId="77777777" w:rsidTr="0010502A">
        <w:tc>
          <w:tcPr>
            <w:tcW w:w="4445" w:type="pct"/>
            <w:vAlign w:val="center"/>
          </w:tcPr>
          <w:p w14:paraId="31C1FFA2" w14:textId="77777777" w:rsidR="004B2B64" w:rsidRPr="004427B9" w:rsidRDefault="00876B17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lastRenderedPageBreak/>
              <w:t>W</w:t>
            </w:r>
            <w:r w:rsidR="005078A1" w:rsidRPr="004427B9">
              <w:rPr>
                <w:rFonts w:ascii="Times New Roman" w:hAnsi="Times New Roman" w:cs="Times New Roman"/>
              </w:rPr>
              <w:t>25-W26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E76D40" w:rsidRPr="004427B9">
              <w:rPr>
                <w:rFonts w:ascii="Times New Roman" w:hAnsi="Times New Roman" w:cs="Times New Roman"/>
              </w:rPr>
              <w:t>S</w:t>
            </w:r>
            <w:r w:rsidR="00AA6EC6" w:rsidRPr="004427B9">
              <w:rPr>
                <w:rFonts w:ascii="Times New Roman" w:hAnsi="Times New Roman" w:cs="Times New Roman"/>
              </w:rPr>
              <w:t>ieciowe</w:t>
            </w:r>
            <w:r w:rsidR="007716C6" w:rsidRPr="004427B9">
              <w:rPr>
                <w:rFonts w:ascii="Times New Roman" w:hAnsi="Times New Roman" w:cs="Times New Roman"/>
              </w:rPr>
              <w:t xml:space="preserve"> i branżowe</w:t>
            </w:r>
            <w:r w:rsidR="00E76D40" w:rsidRPr="004427B9">
              <w:rPr>
                <w:rFonts w:ascii="Times New Roman" w:hAnsi="Times New Roman" w:cs="Times New Roman"/>
              </w:rPr>
              <w:t xml:space="preserve"> modele biznesu</w:t>
            </w:r>
          </w:p>
        </w:tc>
        <w:tc>
          <w:tcPr>
            <w:tcW w:w="555" w:type="pct"/>
          </w:tcPr>
          <w:p w14:paraId="7A78BF1E" w14:textId="77777777" w:rsidR="004B2B64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743B6195" w14:textId="77777777" w:rsidTr="0010502A">
        <w:tc>
          <w:tcPr>
            <w:tcW w:w="4445" w:type="pct"/>
            <w:vAlign w:val="center"/>
          </w:tcPr>
          <w:p w14:paraId="5667A497" w14:textId="77777777" w:rsidR="00AA6EC6" w:rsidRPr="004427B9" w:rsidRDefault="00876B17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078A1" w:rsidRPr="004427B9">
              <w:rPr>
                <w:rFonts w:ascii="Times New Roman" w:hAnsi="Times New Roman" w:cs="Times New Roman"/>
              </w:rPr>
              <w:t>27-W28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7716C6" w:rsidRPr="004427B9">
              <w:rPr>
                <w:rFonts w:ascii="Times New Roman" w:hAnsi="Times New Roman" w:cs="Times New Roman"/>
              </w:rPr>
              <w:t>Trwałość modelu biznesu</w:t>
            </w:r>
          </w:p>
        </w:tc>
        <w:tc>
          <w:tcPr>
            <w:tcW w:w="555" w:type="pct"/>
          </w:tcPr>
          <w:p w14:paraId="6122198F" w14:textId="77777777" w:rsidR="00AA6EC6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416BA844" w14:textId="77777777" w:rsidTr="0010502A">
        <w:tc>
          <w:tcPr>
            <w:tcW w:w="4445" w:type="pct"/>
            <w:vAlign w:val="center"/>
          </w:tcPr>
          <w:p w14:paraId="251B7AC8" w14:textId="77777777" w:rsidR="00AA6EC6" w:rsidRPr="004427B9" w:rsidRDefault="00876B17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</w:t>
            </w:r>
            <w:r w:rsidR="005078A1" w:rsidRPr="004427B9">
              <w:rPr>
                <w:rFonts w:ascii="Times New Roman" w:hAnsi="Times New Roman" w:cs="Times New Roman"/>
              </w:rPr>
              <w:t>29-W30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7716C6" w:rsidRPr="004427B9">
              <w:rPr>
                <w:rFonts w:ascii="Times New Roman" w:hAnsi="Times New Roman" w:cs="Times New Roman"/>
              </w:rPr>
              <w:t>Powtórzenie wiadomości</w:t>
            </w:r>
          </w:p>
        </w:tc>
        <w:tc>
          <w:tcPr>
            <w:tcW w:w="555" w:type="pct"/>
          </w:tcPr>
          <w:p w14:paraId="2A4202A1" w14:textId="77777777" w:rsidR="00AA6EC6" w:rsidRPr="004427B9" w:rsidRDefault="00E76D4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49730B95" w14:textId="77777777" w:rsidTr="0010502A">
        <w:tc>
          <w:tcPr>
            <w:tcW w:w="4445" w:type="pct"/>
          </w:tcPr>
          <w:p w14:paraId="4828E0DE" w14:textId="32AF0ABA" w:rsidR="00970B30" w:rsidRPr="004427B9" w:rsidRDefault="00970B3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7716C6" w:rsidRPr="004427B9">
              <w:rPr>
                <w:rFonts w:ascii="Times New Roman" w:hAnsi="Times New Roman" w:cs="Times New Roman"/>
                <w:b/>
                <w:bCs/>
              </w:rPr>
              <w:t>PROJEKT</w:t>
            </w:r>
            <w:r w:rsidR="0010502A" w:rsidRPr="004427B9">
              <w:rPr>
                <w:rFonts w:ascii="Times New Roman" w:hAnsi="Times New Roman" w:cs="Times New Roman"/>
                <w:b/>
                <w:bCs/>
              </w:rPr>
              <w:t xml:space="preserve"> 30h</w:t>
            </w:r>
          </w:p>
        </w:tc>
        <w:tc>
          <w:tcPr>
            <w:tcW w:w="555" w:type="pct"/>
          </w:tcPr>
          <w:p w14:paraId="634782D5" w14:textId="77777777" w:rsidR="00970B30" w:rsidRPr="004427B9" w:rsidRDefault="00970B3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4427B9" w:rsidRPr="004427B9" w14:paraId="3827A927" w14:textId="77777777" w:rsidTr="0010502A">
        <w:tc>
          <w:tcPr>
            <w:tcW w:w="4445" w:type="pct"/>
            <w:vAlign w:val="center"/>
          </w:tcPr>
          <w:p w14:paraId="5D9023AD" w14:textId="77777777" w:rsidR="00970B30" w:rsidRPr="004427B9" w:rsidRDefault="007716C6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P1</w:t>
            </w:r>
            <w:r w:rsidR="00393912" w:rsidRPr="004427B9">
              <w:rPr>
                <w:rFonts w:ascii="Times New Roman" w:hAnsi="Times New Roman" w:cs="Times New Roman"/>
              </w:rPr>
              <w:t>- P2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7360C5" w:rsidRPr="004427B9">
              <w:rPr>
                <w:rFonts w:ascii="Times New Roman" w:hAnsi="Times New Roman" w:cs="Times New Roman"/>
              </w:rPr>
              <w:t>Wprowadzenie do przedmiotu. Omówienie pojęcia modelu biznesu</w:t>
            </w:r>
          </w:p>
        </w:tc>
        <w:tc>
          <w:tcPr>
            <w:tcW w:w="555" w:type="pct"/>
          </w:tcPr>
          <w:p w14:paraId="7DB587CC" w14:textId="77777777" w:rsidR="00970B30" w:rsidRPr="004427B9" w:rsidRDefault="007716C6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4229B817" w14:textId="77777777" w:rsidTr="0010502A">
        <w:tc>
          <w:tcPr>
            <w:tcW w:w="4445" w:type="pct"/>
            <w:vAlign w:val="center"/>
          </w:tcPr>
          <w:p w14:paraId="64910360" w14:textId="77777777" w:rsidR="00970B30" w:rsidRPr="004427B9" w:rsidRDefault="007716C6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</w:t>
            </w:r>
            <w:r w:rsidR="00393912" w:rsidRPr="004427B9">
              <w:rPr>
                <w:rFonts w:ascii="Times New Roman" w:hAnsi="Times New Roman" w:cs="Times New Roman"/>
              </w:rPr>
              <w:t>3-P4</w:t>
            </w:r>
            <w:r w:rsidR="000C603C" w:rsidRPr="004427B9">
              <w:rPr>
                <w:rFonts w:ascii="Times New Roman" w:hAnsi="Times New Roman" w:cs="Times New Roman"/>
              </w:rPr>
              <w:t xml:space="preserve">. </w:t>
            </w:r>
            <w:r w:rsidR="007360C5" w:rsidRPr="004427B9">
              <w:rPr>
                <w:rFonts w:ascii="Times New Roman" w:hAnsi="Times New Roman" w:cs="Times New Roman"/>
              </w:rPr>
              <w:t>Model biznesu jako przedmiot raportowania niefinansowego</w:t>
            </w:r>
          </w:p>
        </w:tc>
        <w:tc>
          <w:tcPr>
            <w:tcW w:w="555" w:type="pct"/>
          </w:tcPr>
          <w:p w14:paraId="2A3B5B49" w14:textId="77777777" w:rsidR="00970B30" w:rsidRPr="004427B9" w:rsidRDefault="007716C6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1147405F" w14:textId="77777777" w:rsidTr="0010502A">
        <w:tc>
          <w:tcPr>
            <w:tcW w:w="4445" w:type="pct"/>
            <w:vAlign w:val="center"/>
          </w:tcPr>
          <w:p w14:paraId="55882983" w14:textId="77777777" w:rsidR="00970B30" w:rsidRPr="004427B9" w:rsidRDefault="00393912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 xml:space="preserve">P5-P6. </w:t>
            </w:r>
            <w:r w:rsidR="00D931BE" w:rsidRPr="004427B9">
              <w:rPr>
                <w:rFonts w:ascii="Times New Roman" w:hAnsi="Times New Roman" w:cs="Times New Roman"/>
              </w:rPr>
              <w:t>Identyfikacja modeli biznesu polskich przedsiębiorstw</w:t>
            </w:r>
          </w:p>
        </w:tc>
        <w:tc>
          <w:tcPr>
            <w:tcW w:w="555" w:type="pct"/>
          </w:tcPr>
          <w:p w14:paraId="63AD7AA7" w14:textId="77777777" w:rsidR="00970B30" w:rsidRPr="004427B9" w:rsidRDefault="00CD669E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6752BDCC" w14:textId="77777777" w:rsidTr="0010502A">
        <w:tc>
          <w:tcPr>
            <w:tcW w:w="4445" w:type="pct"/>
            <w:vAlign w:val="center"/>
          </w:tcPr>
          <w:p w14:paraId="757D3EF8" w14:textId="77777777" w:rsidR="00970B30" w:rsidRPr="004427B9" w:rsidRDefault="00393912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 xml:space="preserve">P7-P8. </w:t>
            </w:r>
            <w:r w:rsidR="00D931BE" w:rsidRPr="004427B9">
              <w:rPr>
                <w:rFonts w:ascii="Times New Roman" w:hAnsi="Times New Roman" w:cs="Times New Roman"/>
              </w:rPr>
              <w:t>Struktura modelu biznesu</w:t>
            </w:r>
          </w:p>
        </w:tc>
        <w:tc>
          <w:tcPr>
            <w:tcW w:w="555" w:type="pct"/>
          </w:tcPr>
          <w:p w14:paraId="60E5B4B7" w14:textId="77777777" w:rsidR="00970B30" w:rsidRPr="004427B9" w:rsidRDefault="000C603C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  <w:tr w:rsidR="004427B9" w:rsidRPr="004427B9" w14:paraId="02F21400" w14:textId="77777777" w:rsidTr="0010502A">
        <w:tc>
          <w:tcPr>
            <w:tcW w:w="4445" w:type="pct"/>
            <w:vAlign w:val="center"/>
          </w:tcPr>
          <w:p w14:paraId="6C483BD5" w14:textId="77777777" w:rsidR="00970B30" w:rsidRPr="004427B9" w:rsidRDefault="00393912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P9-P1</w:t>
            </w:r>
            <w:r w:rsidR="00FD489D" w:rsidRPr="004427B9">
              <w:rPr>
                <w:rFonts w:ascii="Times New Roman" w:hAnsi="Times New Roman" w:cs="Times New Roman"/>
              </w:rPr>
              <w:t>2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0A577A" w:rsidRPr="004427B9">
              <w:rPr>
                <w:rFonts w:ascii="Times New Roman" w:hAnsi="Times New Roman" w:cs="Times New Roman"/>
              </w:rPr>
              <w:t xml:space="preserve">Identyfikacja kluczowych zasobów, </w:t>
            </w:r>
            <w:r w:rsidR="00B63DA7" w:rsidRPr="004427B9">
              <w:rPr>
                <w:rFonts w:ascii="Times New Roman" w:hAnsi="Times New Roman" w:cs="Times New Roman"/>
              </w:rPr>
              <w:t>partnerów i działań w modelach</w:t>
            </w:r>
            <w:r w:rsidR="000C603C" w:rsidRPr="004427B9">
              <w:rPr>
                <w:rFonts w:ascii="Times New Roman" w:hAnsi="Times New Roman" w:cs="Times New Roman"/>
              </w:rPr>
              <w:t xml:space="preserve"> biznesu</w:t>
            </w:r>
          </w:p>
        </w:tc>
        <w:tc>
          <w:tcPr>
            <w:tcW w:w="555" w:type="pct"/>
          </w:tcPr>
          <w:p w14:paraId="2A2C5CD5" w14:textId="77777777" w:rsidR="00970B30" w:rsidRPr="004427B9" w:rsidRDefault="00C20275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4</w:t>
            </w:r>
          </w:p>
        </w:tc>
      </w:tr>
      <w:tr w:rsidR="004427B9" w:rsidRPr="004427B9" w14:paraId="4641D99E" w14:textId="77777777" w:rsidTr="0010502A">
        <w:tc>
          <w:tcPr>
            <w:tcW w:w="4445" w:type="pct"/>
            <w:vAlign w:val="center"/>
          </w:tcPr>
          <w:p w14:paraId="1BF5F575" w14:textId="77777777" w:rsidR="00970B30" w:rsidRPr="004427B9" w:rsidRDefault="00393912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P1</w:t>
            </w:r>
            <w:r w:rsidR="00FD489D" w:rsidRPr="004427B9">
              <w:rPr>
                <w:rFonts w:ascii="Times New Roman" w:hAnsi="Times New Roman" w:cs="Times New Roman"/>
              </w:rPr>
              <w:t>3</w:t>
            </w:r>
            <w:r w:rsidRPr="004427B9">
              <w:rPr>
                <w:rFonts w:ascii="Times New Roman" w:hAnsi="Times New Roman" w:cs="Times New Roman"/>
              </w:rPr>
              <w:t>-P1</w:t>
            </w:r>
            <w:r w:rsidR="00FD489D" w:rsidRPr="004427B9">
              <w:rPr>
                <w:rFonts w:ascii="Times New Roman" w:hAnsi="Times New Roman" w:cs="Times New Roman"/>
              </w:rPr>
              <w:t>6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0A577A" w:rsidRPr="004427B9">
              <w:rPr>
                <w:rFonts w:ascii="Times New Roman" w:hAnsi="Times New Roman" w:cs="Times New Roman"/>
              </w:rPr>
              <w:t>Identyfikacji przychodów i kosztów w modelach biznesu</w:t>
            </w:r>
            <w:r w:rsidR="00B63DA7" w:rsidRPr="004427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</w:tcPr>
          <w:p w14:paraId="45D6387C" w14:textId="77777777" w:rsidR="00970B30" w:rsidRPr="004427B9" w:rsidRDefault="00C20275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4</w:t>
            </w:r>
          </w:p>
        </w:tc>
      </w:tr>
      <w:tr w:rsidR="004427B9" w:rsidRPr="004427B9" w14:paraId="6276C8B9" w14:textId="77777777" w:rsidTr="0010502A">
        <w:tc>
          <w:tcPr>
            <w:tcW w:w="4445" w:type="pct"/>
            <w:vAlign w:val="center"/>
          </w:tcPr>
          <w:p w14:paraId="674663CE" w14:textId="77777777" w:rsidR="00B63DA7" w:rsidRPr="004427B9" w:rsidRDefault="00393912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P1</w:t>
            </w:r>
            <w:r w:rsidR="00FD489D" w:rsidRPr="004427B9">
              <w:rPr>
                <w:rFonts w:ascii="Times New Roman" w:hAnsi="Times New Roman" w:cs="Times New Roman"/>
              </w:rPr>
              <w:t>7</w:t>
            </w:r>
            <w:r w:rsidRPr="004427B9">
              <w:rPr>
                <w:rFonts w:ascii="Times New Roman" w:hAnsi="Times New Roman" w:cs="Times New Roman"/>
              </w:rPr>
              <w:t>-P</w:t>
            </w:r>
            <w:r w:rsidR="00FD489D" w:rsidRPr="004427B9">
              <w:rPr>
                <w:rFonts w:ascii="Times New Roman" w:hAnsi="Times New Roman" w:cs="Times New Roman"/>
              </w:rPr>
              <w:t>20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B63DA7" w:rsidRPr="004427B9">
              <w:rPr>
                <w:rFonts w:ascii="Times New Roman" w:hAnsi="Times New Roman" w:cs="Times New Roman"/>
              </w:rPr>
              <w:t>Identyfikacja klientów, kanałów dystrybucji i relacji z klientami w modelach biznesu</w:t>
            </w:r>
          </w:p>
        </w:tc>
        <w:tc>
          <w:tcPr>
            <w:tcW w:w="555" w:type="pct"/>
          </w:tcPr>
          <w:p w14:paraId="126FB4C6" w14:textId="77777777" w:rsidR="00B63DA7" w:rsidRPr="004427B9" w:rsidRDefault="00C20275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4</w:t>
            </w:r>
          </w:p>
        </w:tc>
      </w:tr>
      <w:tr w:rsidR="004427B9" w:rsidRPr="004427B9" w14:paraId="640A8B07" w14:textId="77777777" w:rsidTr="0010502A">
        <w:tc>
          <w:tcPr>
            <w:tcW w:w="4445" w:type="pct"/>
            <w:vAlign w:val="center"/>
          </w:tcPr>
          <w:p w14:paraId="01FF5546" w14:textId="77777777" w:rsidR="00970B30" w:rsidRPr="004427B9" w:rsidRDefault="00393912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</w:t>
            </w:r>
            <w:r w:rsidR="00FD489D" w:rsidRPr="004427B9">
              <w:rPr>
                <w:rFonts w:ascii="Times New Roman" w:hAnsi="Times New Roman" w:cs="Times New Roman"/>
              </w:rPr>
              <w:t>21</w:t>
            </w:r>
            <w:r w:rsidRPr="004427B9">
              <w:rPr>
                <w:rFonts w:ascii="Times New Roman" w:hAnsi="Times New Roman" w:cs="Times New Roman"/>
              </w:rPr>
              <w:t>-P</w:t>
            </w:r>
            <w:r w:rsidR="00FD489D" w:rsidRPr="004427B9">
              <w:rPr>
                <w:rFonts w:ascii="Times New Roman" w:hAnsi="Times New Roman" w:cs="Times New Roman"/>
              </w:rPr>
              <w:t>24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0A577A" w:rsidRPr="004427B9">
              <w:rPr>
                <w:rFonts w:ascii="Times New Roman" w:hAnsi="Times New Roman" w:cs="Times New Roman"/>
              </w:rPr>
              <w:t xml:space="preserve">Identyfikacja propozycji wartości w modelu biznesu </w:t>
            </w:r>
          </w:p>
        </w:tc>
        <w:tc>
          <w:tcPr>
            <w:tcW w:w="555" w:type="pct"/>
          </w:tcPr>
          <w:p w14:paraId="3B771FC5" w14:textId="77777777" w:rsidR="00970B30" w:rsidRPr="004427B9" w:rsidRDefault="00C20275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4</w:t>
            </w:r>
          </w:p>
        </w:tc>
      </w:tr>
      <w:tr w:rsidR="004427B9" w:rsidRPr="004427B9" w14:paraId="0E6AE4CE" w14:textId="77777777" w:rsidTr="0010502A">
        <w:tc>
          <w:tcPr>
            <w:tcW w:w="4445" w:type="pct"/>
            <w:vAlign w:val="center"/>
          </w:tcPr>
          <w:p w14:paraId="038480CF" w14:textId="77777777" w:rsidR="00970B30" w:rsidRPr="004427B9" w:rsidRDefault="00535193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</w:t>
            </w:r>
            <w:r w:rsidR="00FD489D" w:rsidRPr="004427B9">
              <w:rPr>
                <w:rFonts w:ascii="Times New Roman" w:hAnsi="Times New Roman" w:cs="Times New Roman"/>
              </w:rPr>
              <w:t>25</w:t>
            </w:r>
            <w:r w:rsidRPr="004427B9">
              <w:rPr>
                <w:rFonts w:ascii="Times New Roman" w:hAnsi="Times New Roman" w:cs="Times New Roman"/>
              </w:rPr>
              <w:t>-P2</w:t>
            </w:r>
            <w:r w:rsidR="00FD489D" w:rsidRPr="004427B9">
              <w:rPr>
                <w:rFonts w:ascii="Times New Roman" w:hAnsi="Times New Roman" w:cs="Times New Roman"/>
              </w:rPr>
              <w:t>8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ED7F4B" w:rsidRPr="004427B9">
              <w:rPr>
                <w:rFonts w:ascii="Times New Roman" w:hAnsi="Times New Roman" w:cs="Times New Roman"/>
              </w:rPr>
              <w:t>Kreowanie własnego modelu biznesu</w:t>
            </w:r>
          </w:p>
        </w:tc>
        <w:tc>
          <w:tcPr>
            <w:tcW w:w="555" w:type="pct"/>
          </w:tcPr>
          <w:p w14:paraId="0D4E42F2" w14:textId="77777777" w:rsidR="00970B30" w:rsidRPr="004427B9" w:rsidRDefault="00C20275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4</w:t>
            </w:r>
          </w:p>
        </w:tc>
      </w:tr>
      <w:tr w:rsidR="00F6241C" w:rsidRPr="004427B9" w14:paraId="2631707E" w14:textId="77777777" w:rsidTr="0010502A">
        <w:tc>
          <w:tcPr>
            <w:tcW w:w="4445" w:type="pct"/>
            <w:vAlign w:val="center"/>
          </w:tcPr>
          <w:p w14:paraId="35D870BA" w14:textId="77777777" w:rsidR="00970B30" w:rsidRPr="004427B9" w:rsidRDefault="00535193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P2</w:t>
            </w:r>
            <w:r w:rsidR="00FD489D" w:rsidRPr="004427B9">
              <w:rPr>
                <w:rFonts w:ascii="Times New Roman" w:hAnsi="Times New Roman" w:cs="Times New Roman"/>
              </w:rPr>
              <w:t>9</w:t>
            </w:r>
            <w:r w:rsidRPr="004427B9">
              <w:rPr>
                <w:rFonts w:ascii="Times New Roman" w:hAnsi="Times New Roman" w:cs="Times New Roman"/>
              </w:rPr>
              <w:t>-P</w:t>
            </w:r>
            <w:r w:rsidR="00FD489D" w:rsidRPr="004427B9">
              <w:rPr>
                <w:rFonts w:ascii="Times New Roman" w:hAnsi="Times New Roman" w:cs="Times New Roman"/>
              </w:rPr>
              <w:t>30</w:t>
            </w:r>
            <w:r w:rsidRPr="004427B9">
              <w:rPr>
                <w:rFonts w:ascii="Times New Roman" w:hAnsi="Times New Roman" w:cs="Times New Roman"/>
              </w:rPr>
              <w:t xml:space="preserve">. </w:t>
            </w:r>
            <w:r w:rsidR="005A11F5" w:rsidRPr="004427B9">
              <w:rPr>
                <w:rFonts w:ascii="Times New Roman" w:hAnsi="Times New Roman" w:cs="Times New Roman"/>
              </w:rPr>
              <w:t>Prezentacje wykonanych projektów modelu biznesu</w:t>
            </w:r>
          </w:p>
        </w:tc>
        <w:tc>
          <w:tcPr>
            <w:tcW w:w="555" w:type="pct"/>
          </w:tcPr>
          <w:p w14:paraId="4B696AC2" w14:textId="77777777" w:rsidR="00970B30" w:rsidRPr="004427B9" w:rsidRDefault="00FD489D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2</w:t>
            </w:r>
          </w:p>
        </w:tc>
      </w:tr>
    </w:tbl>
    <w:p w14:paraId="7CEA5B86" w14:textId="77777777" w:rsidR="00952335" w:rsidRPr="004427B9" w:rsidRDefault="00952335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5C62648" w14:textId="151DB90B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NARZĘDZIA DYDAKTYCZNE</w:t>
      </w:r>
    </w:p>
    <w:p w14:paraId="5CD5937F" w14:textId="77777777" w:rsidR="0010502A" w:rsidRPr="004427B9" w:rsidRDefault="0010502A" w:rsidP="0010502A">
      <w:pPr>
        <w:pStyle w:val="Akapitzlist"/>
        <w:ind w:left="0"/>
        <w:contextualSpacing/>
        <w:rPr>
          <w:sz w:val="22"/>
          <w:szCs w:val="22"/>
        </w:rPr>
      </w:pPr>
      <w:r w:rsidRPr="004427B9">
        <w:rPr>
          <w:sz w:val="22"/>
          <w:szCs w:val="22"/>
        </w:rPr>
        <w:t>1.  Sprzęt audiowizualny</w:t>
      </w:r>
    </w:p>
    <w:p w14:paraId="08884CF3" w14:textId="77777777" w:rsidR="0010502A" w:rsidRPr="004427B9" w:rsidRDefault="0010502A" w:rsidP="0010502A">
      <w:pPr>
        <w:pStyle w:val="Akapitzlist"/>
        <w:ind w:left="0"/>
        <w:contextualSpacing/>
        <w:rPr>
          <w:sz w:val="22"/>
          <w:szCs w:val="22"/>
        </w:rPr>
      </w:pPr>
      <w:r w:rsidRPr="004427B9">
        <w:rPr>
          <w:sz w:val="22"/>
          <w:szCs w:val="22"/>
        </w:rPr>
        <w:t xml:space="preserve">2.  Prezentacja multimedialna </w:t>
      </w:r>
    </w:p>
    <w:p w14:paraId="6FFCC9A3" w14:textId="77777777" w:rsidR="0010502A" w:rsidRPr="004427B9" w:rsidRDefault="0010502A" w:rsidP="0010502A">
      <w:pPr>
        <w:pStyle w:val="Akapitzlist"/>
        <w:ind w:left="0"/>
        <w:contextualSpacing/>
        <w:rPr>
          <w:sz w:val="22"/>
          <w:szCs w:val="22"/>
        </w:rPr>
      </w:pPr>
      <w:r w:rsidRPr="004427B9">
        <w:rPr>
          <w:sz w:val="22"/>
          <w:szCs w:val="22"/>
        </w:rPr>
        <w:t xml:space="preserve">3.  Podręczniki, skrypty, sprawozdania finansowe spółek giełdowych </w:t>
      </w:r>
    </w:p>
    <w:p w14:paraId="4FD0575E" w14:textId="77777777" w:rsidR="0010502A" w:rsidRPr="004427B9" w:rsidRDefault="0010502A" w:rsidP="0010502A">
      <w:pPr>
        <w:pStyle w:val="Akapitzlist"/>
        <w:ind w:left="0"/>
        <w:contextualSpacing/>
        <w:rPr>
          <w:sz w:val="22"/>
          <w:szCs w:val="22"/>
        </w:rPr>
      </w:pPr>
      <w:r w:rsidRPr="004427B9">
        <w:rPr>
          <w:sz w:val="22"/>
          <w:szCs w:val="22"/>
        </w:rPr>
        <w:t xml:space="preserve">4.  Zestawy zadań przekazane studentom do rozwiązania </w:t>
      </w:r>
    </w:p>
    <w:p w14:paraId="06B49362" w14:textId="77777777" w:rsidR="0010502A" w:rsidRPr="004427B9" w:rsidRDefault="0010502A" w:rsidP="0010502A">
      <w:pPr>
        <w:pStyle w:val="Akapitzlist"/>
        <w:ind w:left="0"/>
        <w:contextualSpacing/>
        <w:rPr>
          <w:sz w:val="22"/>
          <w:szCs w:val="22"/>
        </w:rPr>
      </w:pPr>
      <w:r w:rsidRPr="004427B9">
        <w:rPr>
          <w:sz w:val="22"/>
          <w:szCs w:val="22"/>
        </w:rPr>
        <w:t>5. Materiały do analizy konkretnych przypadków przedsiębiorstw</w:t>
      </w:r>
    </w:p>
    <w:p w14:paraId="7A312DC2" w14:textId="2EE73C41" w:rsidR="00952335" w:rsidRPr="004427B9" w:rsidRDefault="0010502A" w:rsidP="0010502A">
      <w:pPr>
        <w:pStyle w:val="Akapitzlist"/>
        <w:ind w:left="0"/>
        <w:contextualSpacing/>
        <w:rPr>
          <w:sz w:val="22"/>
          <w:szCs w:val="22"/>
        </w:rPr>
      </w:pPr>
      <w:r w:rsidRPr="004427B9">
        <w:rPr>
          <w:sz w:val="22"/>
          <w:szCs w:val="22"/>
        </w:rPr>
        <w:t>6.  Tablica, kreda, mazaki, kalkulator</w:t>
      </w:r>
    </w:p>
    <w:p w14:paraId="77FF4E8B" w14:textId="77777777" w:rsidR="0010502A" w:rsidRPr="004427B9" w:rsidRDefault="0010502A" w:rsidP="0010502A">
      <w:pPr>
        <w:pStyle w:val="Akapitzlist"/>
        <w:ind w:left="0"/>
        <w:contextualSpacing/>
        <w:rPr>
          <w:sz w:val="22"/>
          <w:szCs w:val="22"/>
        </w:rPr>
      </w:pPr>
    </w:p>
    <w:p w14:paraId="4BB5757E" w14:textId="62D96AD9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957E6CF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F1. aktywność na zajęciach </w:t>
      </w:r>
    </w:p>
    <w:p w14:paraId="6C3E8370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F2. praca zespołowa</w:t>
      </w:r>
    </w:p>
    <w:p w14:paraId="354563A3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P1. indywidualna praca projektowa</w:t>
      </w:r>
    </w:p>
    <w:p w14:paraId="7D54D4C2" w14:textId="69F7B94B" w:rsidR="00970B30" w:rsidRPr="004427B9" w:rsidRDefault="0010502A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</w:rPr>
        <w:t>P2. egzamin pisemny</w:t>
      </w:r>
    </w:p>
    <w:p w14:paraId="5F8C4F15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730A64" w14:textId="116A7025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4427B9" w:rsidRPr="004427B9" w14:paraId="10BBB00F" w14:textId="77777777" w:rsidTr="0010502A">
        <w:tc>
          <w:tcPr>
            <w:tcW w:w="3082" w:type="pct"/>
            <w:gridSpan w:val="2"/>
            <w:vMerge w:val="restart"/>
          </w:tcPr>
          <w:p w14:paraId="449EC077" w14:textId="77777777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bookmarkStart w:id="1" w:name="_Hlk66397221"/>
          </w:p>
          <w:p w14:paraId="194A75E4" w14:textId="77777777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427B9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8996B71" w14:textId="77777777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427B9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427B9" w:rsidRPr="004427B9" w14:paraId="6B10CF0F" w14:textId="77777777" w:rsidTr="0010502A">
        <w:trPr>
          <w:trHeight w:val="108"/>
        </w:trPr>
        <w:tc>
          <w:tcPr>
            <w:tcW w:w="3082" w:type="pct"/>
            <w:gridSpan w:val="2"/>
            <w:vMerge/>
          </w:tcPr>
          <w:p w14:paraId="0B5DF968" w14:textId="77777777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2F35C8F9" w14:textId="5109CCE1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427B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3D6BC928" w14:textId="77777777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427B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427B9" w:rsidRPr="004427B9" w14:paraId="616378EA" w14:textId="77777777" w:rsidTr="0010502A">
        <w:tc>
          <w:tcPr>
            <w:tcW w:w="1974" w:type="pct"/>
          </w:tcPr>
          <w:p w14:paraId="7EE44FE2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7D97E6D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0DD3CFAD" w14:textId="04BB2BBD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1D2DC8B" w14:textId="0F906DF0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4427B9" w:rsidRPr="004427B9" w14:paraId="46346E59" w14:textId="77777777" w:rsidTr="0010502A">
        <w:tc>
          <w:tcPr>
            <w:tcW w:w="1974" w:type="pct"/>
          </w:tcPr>
          <w:p w14:paraId="4022A098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B77BD2A" w14:textId="2E717F78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887" w:type="pct"/>
          </w:tcPr>
          <w:p w14:paraId="0BA0B4D9" w14:textId="0BC4938D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2F46B257" w14:textId="494387BC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4427B9" w:rsidRPr="004427B9" w14:paraId="6EA784A2" w14:textId="77777777" w:rsidTr="0010502A">
        <w:tc>
          <w:tcPr>
            <w:tcW w:w="3082" w:type="pct"/>
            <w:gridSpan w:val="2"/>
          </w:tcPr>
          <w:p w14:paraId="647A35C1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3F6D1CC2" w14:textId="07FD6422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57F50AAD" w14:textId="053DE52F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4427B9" w:rsidRPr="004427B9" w14:paraId="56BFCCE9" w14:textId="77777777" w:rsidTr="0010502A">
        <w:tc>
          <w:tcPr>
            <w:tcW w:w="3082" w:type="pct"/>
            <w:gridSpan w:val="2"/>
          </w:tcPr>
          <w:p w14:paraId="2B98295F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0777F85B" w14:textId="645780A9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207F828B" w14:textId="5A5EA6AB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4427B9" w:rsidRPr="004427B9" w14:paraId="6B2B0C81" w14:textId="77777777" w:rsidTr="0010502A">
        <w:tc>
          <w:tcPr>
            <w:tcW w:w="3082" w:type="pct"/>
            <w:gridSpan w:val="2"/>
          </w:tcPr>
          <w:p w14:paraId="7CEE9E94" w14:textId="13822AC9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Opracowanie projektu</w:t>
            </w:r>
          </w:p>
        </w:tc>
        <w:tc>
          <w:tcPr>
            <w:tcW w:w="887" w:type="pct"/>
          </w:tcPr>
          <w:p w14:paraId="69469697" w14:textId="14818955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19</w:t>
            </w:r>
          </w:p>
        </w:tc>
        <w:tc>
          <w:tcPr>
            <w:tcW w:w="1031" w:type="pct"/>
          </w:tcPr>
          <w:p w14:paraId="540BFE63" w14:textId="65664792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4427B9" w:rsidRPr="004427B9" w14:paraId="7547AE01" w14:textId="77777777" w:rsidTr="0010502A">
        <w:tc>
          <w:tcPr>
            <w:tcW w:w="3082" w:type="pct"/>
            <w:gridSpan w:val="2"/>
          </w:tcPr>
          <w:p w14:paraId="1724EC40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7E881269" w14:textId="21457588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1031" w:type="pct"/>
          </w:tcPr>
          <w:p w14:paraId="45374B11" w14:textId="00ADAABB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0,32</w:t>
            </w:r>
          </w:p>
        </w:tc>
      </w:tr>
      <w:tr w:rsidR="004427B9" w:rsidRPr="004427B9" w14:paraId="2DA86B07" w14:textId="77777777" w:rsidTr="0010502A">
        <w:tc>
          <w:tcPr>
            <w:tcW w:w="3082" w:type="pct"/>
            <w:gridSpan w:val="2"/>
          </w:tcPr>
          <w:p w14:paraId="59EB4C9B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32E6B40C" w14:textId="720F7A0C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5795ECC0" w14:textId="19D94053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4427B9" w:rsidRPr="004427B9" w14:paraId="5F6E2423" w14:textId="77777777" w:rsidTr="0010502A">
        <w:tc>
          <w:tcPr>
            <w:tcW w:w="3082" w:type="pct"/>
            <w:gridSpan w:val="2"/>
          </w:tcPr>
          <w:p w14:paraId="311EA6E3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7FF526E8" w14:textId="12556BA6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7AE28751" w14:textId="1669659D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427B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10502A" w:rsidRPr="004427B9" w14:paraId="21BD9C86" w14:textId="77777777" w:rsidTr="0010502A">
        <w:tc>
          <w:tcPr>
            <w:tcW w:w="3082" w:type="pct"/>
            <w:gridSpan w:val="2"/>
          </w:tcPr>
          <w:p w14:paraId="1F6D3A58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427B9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3C63FD76" w14:textId="77777777" w:rsidR="0010502A" w:rsidRPr="004427B9" w:rsidRDefault="0010502A" w:rsidP="00511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427B9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62FF7A3F" w14:textId="2C62B154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427B9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7E01AFAE" w14:textId="0A204075" w:rsidR="0010502A" w:rsidRPr="004427B9" w:rsidRDefault="0010502A" w:rsidP="005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427B9">
              <w:rPr>
                <w:rFonts w:ascii="Times New Roman" w:hAnsi="Times New Roman" w:cs="Times New Roman"/>
                <w:b/>
                <w:bCs/>
                <w:lang w:eastAsia="pl-PL"/>
              </w:rPr>
              <w:t>5ECTS</w:t>
            </w:r>
          </w:p>
        </w:tc>
      </w:tr>
      <w:bookmarkEnd w:id="1"/>
    </w:tbl>
    <w:p w14:paraId="384CB9E2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913D76B" w14:textId="03FDBD1D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LITERATURA PODSTAWOWA I UZUPEŁNIAJĄCA</w:t>
      </w:r>
    </w:p>
    <w:p w14:paraId="693C0E0B" w14:textId="77777777" w:rsidR="00C062A1" w:rsidRPr="004427B9" w:rsidRDefault="00C062A1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Literatura podstawowa:</w:t>
      </w:r>
    </w:p>
    <w:p w14:paraId="7239472D" w14:textId="30B94786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1. J. Michalak, Modele biznesu przedsiębiorstw. Analiza i raportowanie, Wydawnictwo Uniwersytetu Łódzkiego, Łódź 2016.</w:t>
      </w:r>
    </w:p>
    <w:p w14:paraId="1A6C71A7" w14:textId="639495BE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2. T. Falencikowski, Spójność modeli biznesu. Koncepcja i pomiar, </w:t>
      </w:r>
      <w:proofErr w:type="spellStart"/>
      <w:r w:rsidRPr="004427B9">
        <w:rPr>
          <w:rFonts w:ascii="Times New Roman" w:hAnsi="Times New Roman" w:cs="Times New Roman"/>
        </w:rPr>
        <w:t>CeDeWu</w:t>
      </w:r>
      <w:proofErr w:type="spellEnd"/>
      <w:r w:rsidRPr="004427B9">
        <w:rPr>
          <w:rFonts w:ascii="Times New Roman" w:hAnsi="Times New Roman" w:cs="Times New Roman"/>
        </w:rPr>
        <w:t>, Warszawa 2013</w:t>
      </w:r>
    </w:p>
    <w:p w14:paraId="4D50C126" w14:textId="4EF9A151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3. M. Jabłoński, Kształtowanie modeli biznesu w procesie kreacji wartości przedsiębiorstw, </w:t>
      </w:r>
      <w:proofErr w:type="spellStart"/>
      <w:r w:rsidRPr="004427B9">
        <w:rPr>
          <w:rFonts w:ascii="Times New Roman" w:hAnsi="Times New Roman" w:cs="Times New Roman"/>
        </w:rPr>
        <w:t>Difin</w:t>
      </w:r>
      <w:proofErr w:type="spellEnd"/>
      <w:r w:rsidRPr="004427B9">
        <w:rPr>
          <w:rFonts w:ascii="Times New Roman" w:hAnsi="Times New Roman" w:cs="Times New Roman"/>
        </w:rPr>
        <w:t>, Warszawa 2013.</w:t>
      </w:r>
    </w:p>
    <w:p w14:paraId="59C41CFA" w14:textId="59AE7EC2" w:rsidR="006B1024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4. M. H. </w:t>
      </w:r>
      <w:proofErr w:type="spellStart"/>
      <w:r w:rsidRPr="004427B9">
        <w:rPr>
          <w:rFonts w:ascii="Times New Roman" w:hAnsi="Times New Roman" w:cs="Times New Roman"/>
        </w:rPr>
        <w:t>Kurleto</w:t>
      </w:r>
      <w:proofErr w:type="spellEnd"/>
      <w:r w:rsidRPr="004427B9">
        <w:rPr>
          <w:rFonts w:ascii="Times New Roman" w:hAnsi="Times New Roman" w:cs="Times New Roman"/>
        </w:rPr>
        <w:t xml:space="preserve">, Model przedsiębiorstwa społecznego, </w:t>
      </w:r>
      <w:proofErr w:type="spellStart"/>
      <w:r w:rsidRPr="004427B9">
        <w:rPr>
          <w:rFonts w:ascii="Times New Roman" w:hAnsi="Times New Roman" w:cs="Times New Roman"/>
        </w:rPr>
        <w:t>Difin</w:t>
      </w:r>
      <w:proofErr w:type="spellEnd"/>
      <w:r w:rsidRPr="004427B9">
        <w:rPr>
          <w:rFonts w:ascii="Times New Roman" w:hAnsi="Times New Roman" w:cs="Times New Roman"/>
        </w:rPr>
        <w:t>, Warszawa 2016.</w:t>
      </w:r>
    </w:p>
    <w:p w14:paraId="1F1AECBA" w14:textId="6EB99E33" w:rsidR="00C062A1" w:rsidRPr="004427B9" w:rsidRDefault="00C062A1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lastRenderedPageBreak/>
        <w:t>Literatura uzupełniająca:</w:t>
      </w:r>
    </w:p>
    <w:p w14:paraId="5D2DE234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1. Iwona Otola, Marlena Grabowska, Zmiany w modelach biznesu w przedsiębiorstwach inteligentnych, Zarządzanie przedsiębiorstwem inteligentnym. Wybrane zagadnienia (red.) GREGORCZYK S., MIERZEJEWSKA W., SHG 2016.</w:t>
      </w:r>
    </w:p>
    <w:p w14:paraId="444BDECD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2. Iwona Otola, Marlena Grabowska Koncepcje budowy modeli biznesu w spółkach sektora INFFORMATYKA, Zeszyty Naukowe Politechniki Śląskiej – artykuł po recenzjach w druku.</w:t>
      </w:r>
    </w:p>
    <w:p w14:paraId="2DAF2641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4427B9">
        <w:rPr>
          <w:rFonts w:ascii="Times New Roman" w:hAnsi="Times New Roman" w:cs="Times New Roman"/>
          <w:lang w:val="en-US"/>
        </w:rPr>
        <w:t xml:space="preserve">3. Marlena Grabowska, Sylwia  </w:t>
      </w:r>
      <w:proofErr w:type="spellStart"/>
      <w:r w:rsidRPr="004427B9">
        <w:rPr>
          <w:rFonts w:ascii="Times New Roman" w:hAnsi="Times New Roman" w:cs="Times New Roman"/>
          <w:lang w:val="en-US"/>
        </w:rPr>
        <w:t>Łegowik-Świącik</w:t>
      </w:r>
      <w:proofErr w:type="spellEnd"/>
      <w:r w:rsidRPr="004427B9">
        <w:rPr>
          <w:rFonts w:ascii="Times New Roman" w:hAnsi="Times New Roman" w:cs="Times New Roman"/>
          <w:lang w:val="en-US"/>
        </w:rPr>
        <w:t xml:space="preserve">, Joanna </w:t>
      </w:r>
      <w:proofErr w:type="spellStart"/>
      <w:r w:rsidRPr="004427B9">
        <w:rPr>
          <w:rFonts w:ascii="Times New Roman" w:hAnsi="Times New Roman" w:cs="Times New Roman"/>
          <w:lang w:val="en-US"/>
        </w:rPr>
        <w:t>Krzywda</w:t>
      </w:r>
      <w:proofErr w:type="spellEnd"/>
      <w:r w:rsidRPr="004427B9">
        <w:rPr>
          <w:rFonts w:ascii="Times New Roman" w:hAnsi="Times New Roman" w:cs="Times New Roman"/>
          <w:lang w:val="en-US"/>
        </w:rPr>
        <w:t>, Identification of Factors Affecting Business Models in Enterprises, Scientific Quarterly “Organization and Management” 2017, Vol. 4, No. 40, s. 51-60</w:t>
      </w:r>
    </w:p>
    <w:p w14:paraId="335B65E7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4427B9">
        <w:rPr>
          <w:rFonts w:ascii="Times New Roman" w:hAnsi="Times New Roman" w:cs="Times New Roman"/>
          <w:lang w:val="en-US"/>
        </w:rPr>
        <w:t xml:space="preserve">4. Marlena Grabowska, Concepts and Perspectives of Business Model Development, </w:t>
      </w:r>
      <w:proofErr w:type="spellStart"/>
      <w:r w:rsidRPr="004427B9">
        <w:rPr>
          <w:rFonts w:ascii="Times New Roman" w:hAnsi="Times New Roman" w:cs="Times New Roman"/>
          <w:lang w:val="en-US"/>
        </w:rPr>
        <w:t>Przegląd</w:t>
      </w:r>
      <w:proofErr w:type="spellEnd"/>
      <w:r w:rsidRPr="004427B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427B9">
        <w:rPr>
          <w:rFonts w:ascii="Times New Roman" w:hAnsi="Times New Roman" w:cs="Times New Roman"/>
          <w:lang w:val="en-US"/>
        </w:rPr>
        <w:t>Organizacji</w:t>
      </w:r>
      <w:proofErr w:type="spellEnd"/>
      <w:r w:rsidRPr="004427B9">
        <w:rPr>
          <w:rFonts w:ascii="Times New Roman" w:hAnsi="Times New Roman" w:cs="Times New Roman"/>
          <w:lang w:val="en-US"/>
        </w:rPr>
        <w:t xml:space="preserve"> 2015, </w:t>
      </w:r>
      <w:proofErr w:type="spellStart"/>
      <w:r w:rsidRPr="004427B9">
        <w:rPr>
          <w:rFonts w:ascii="Times New Roman" w:hAnsi="Times New Roman" w:cs="Times New Roman"/>
          <w:lang w:val="en-US"/>
        </w:rPr>
        <w:t>nr</w:t>
      </w:r>
      <w:proofErr w:type="spellEnd"/>
      <w:r w:rsidRPr="004427B9">
        <w:rPr>
          <w:rFonts w:ascii="Times New Roman" w:hAnsi="Times New Roman" w:cs="Times New Roman"/>
          <w:lang w:val="en-US"/>
        </w:rPr>
        <w:t xml:space="preserve"> 12 (911), s.65-72, </w:t>
      </w:r>
    </w:p>
    <w:p w14:paraId="54612409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5. Iwona Otola, Marlena Grabowska, Wartość dodana determinantą konkurencyjności przedsiębiorstwa, [w:] Ekonomiczne i pozaekonomiczne czynniki zarządzania wartością przedsiębiorstwa (red.) DURAJ Jan, SAJNÓG A.; Wydawnictwo Uniwersytetu Łódzkiego, Łódź, 2013, s.81-95,</w:t>
      </w:r>
    </w:p>
    <w:p w14:paraId="2DB0544C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6. Marlena Grabowska, </w:t>
      </w:r>
      <w:proofErr w:type="spellStart"/>
      <w:r w:rsidRPr="004427B9">
        <w:rPr>
          <w:rFonts w:ascii="Times New Roman" w:hAnsi="Times New Roman" w:cs="Times New Roman"/>
        </w:rPr>
        <w:t>Innovativeness</w:t>
      </w:r>
      <w:proofErr w:type="spellEnd"/>
      <w:r w:rsidRPr="004427B9">
        <w:rPr>
          <w:rFonts w:ascii="Times New Roman" w:hAnsi="Times New Roman" w:cs="Times New Roman"/>
        </w:rPr>
        <w:t xml:space="preserve"> in Business </w:t>
      </w:r>
      <w:proofErr w:type="spellStart"/>
      <w:r w:rsidRPr="004427B9">
        <w:rPr>
          <w:rFonts w:ascii="Times New Roman" w:hAnsi="Times New Roman" w:cs="Times New Roman"/>
        </w:rPr>
        <w:t>Models</w:t>
      </w:r>
      <w:proofErr w:type="spellEnd"/>
      <w:r w:rsidRPr="004427B9">
        <w:rPr>
          <w:rFonts w:ascii="Times New Roman" w:hAnsi="Times New Roman" w:cs="Times New Roman"/>
        </w:rPr>
        <w:t xml:space="preserve">, </w:t>
      </w:r>
      <w:proofErr w:type="spellStart"/>
      <w:r w:rsidRPr="004427B9">
        <w:rPr>
          <w:rFonts w:ascii="Times New Roman" w:hAnsi="Times New Roman" w:cs="Times New Roman"/>
        </w:rPr>
        <w:t>Procedia</w:t>
      </w:r>
      <w:proofErr w:type="spellEnd"/>
      <w:r w:rsidRPr="004427B9">
        <w:rPr>
          <w:rFonts w:ascii="Times New Roman" w:hAnsi="Times New Roman" w:cs="Times New Roman"/>
        </w:rPr>
        <w:t xml:space="preserve"> </w:t>
      </w:r>
      <w:proofErr w:type="spellStart"/>
      <w:r w:rsidRPr="004427B9">
        <w:rPr>
          <w:rFonts w:ascii="Times New Roman" w:hAnsi="Times New Roman" w:cs="Times New Roman"/>
        </w:rPr>
        <w:t>Computer</w:t>
      </w:r>
      <w:proofErr w:type="spellEnd"/>
      <w:r w:rsidRPr="004427B9">
        <w:rPr>
          <w:rFonts w:ascii="Times New Roman" w:hAnsi="Times New Roman" w:cs="Times New Roman"/>
        </w:rPr>
        <w:t xml:space="preserve"> Science 2015, s.1023-1030</w:t>
      </w:r>
    </w:p>
    <w:p w14:paraId="22B7A2D6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</w:p>
    <w:p w14:paraId="609EB815" w14:textId="4408DA9D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* Publikacje zwarte dostępne w zasobach bibliotecznych Politechniki Częstochowskiej, w przypadku ich braku możliwość wypożyczenia międzybibliotecznego. </w:t>
      </w:r>
    </w:p>
    <w:p w14:paraId="61F6EE55" w14:textId="59220A9E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9FE4424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5BB17C" w14:textId="191227E7" w:rsidR="00C062A1" w:rsidRPr="004427B9" w:rsidRDefault="00C062A1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58EE51C6" w14:textId="42D8D36B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dr hab. inż. Marlena Grabowska prof. PCz</w:t>
      </w:r>
      <w:r w:rsidR="009B12C8" w:rsidRPr="004427B9">
        <w:rPr>
          <w:rFonts w:ascii="Times New Roman" w:hAnsi="Times New Roman" w:cs="Times New Roman"/>
        </w:rPr>
        <w:t xml:space="preserve">, </w:t>
      </w:r>
      <w:r w:rsidRPr="004427B9">
        <w:rPr>
          <w:rFonts w:ascii="Times New Roman" w:hAnsi="Times New Roman" w:cs="Times New Roman"/>
        </w:rPr>
        <w:t>marlena.grabowska@pcz.pl</w:t>
      </w:r>
    </w:p>
    <w:p w14:paraId="49C3EEDF" w14:textId="2153DFBA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dr hab. inż. Iwona Otola</w:t>
      </w:r>
      <w:r w:rsidR="00413BA1" w:rsidRPr="004427B9">
        <w:rPr>
          <w:rFonts w:ascii="Times New Roman" w:hAnsi="Times New Roman" w:cs="Times New Roman"/>
        </w:rPr>
        <w:t xml:space="preserve">, </w:t>
      </w:r>
      <w:r w:rsidRPr="004427B9">
        <w:rPr>
          <w:rFonts w:ascii="Times New Roman" w:hAnsi="Times New Roman" w:cs="Times New Roman"/>
        </w:rPr>
        <w:t>iwona.otola@pcz.pl</w:t>
      </w:r>
    </w:p>
    <w:p w14:paraId="215FE649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  <w:b/>
        </w:rPr>
      </w:pPr>
    </w:p>
    <w:p w14:paraId="2B218122" w14:textId="65213565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427B9">
        <w:rPr>
          <w:rFonts w:ascii="Times New Roman" w:hAnsi="Times New Roman" w:cs="Times New Roman"/>
          <w:b/>
          <w:bCs/>
        </w:rPr>
        <w:t xml:space="preserve">MACIERZ REALIZACJI EFEKTÓW </w:t>
      </w:r>
      <w:r w:rsidR="006E710A" w:rsidRPr="004427B9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2353"/>
        <w:gridCol w:w="1434"/>
        <w:gridCol w:w="1553"/>
        <w:gridCol w:w="1402"/>
        <w:gridCol w:w="1390"/>
      </w:tblGrid>
      <w:tr w:rsidR="004427B9" w:rsidRPr="004427B9" w14:paraId="3100ABB4" w14:textId="77777777" w:rsidTr="0010502A">
        <w:tc>
          <w:tcPr>
            <w:tcW w:w="516" w:type="pct"/>
          </w:tcPr>
          <w:p w14:paraId="3F63B3C4" w14:textId="77777777" w:rsidR="00970B30" w:rsidRPr="004427B9" w:rsidRDefault="00970B30" w:rsidP="001050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6E710A" w:rsidRPr="004427B9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4427B9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1301" w:type="pct"/>
          </w:tcPr>
          <w:p w14:paraId="6EF44BCE" w14:textId="30128E97" w:rsidR="00970B30" w:rsidRPr="004427B9" w:rsidRDefault="00970B30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2915E0" w:rsidRPr="004427B9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794" w:type="pct"/>
          </w:tcPr>
          <w:p w14:paraId="2D0D035E" w14:textId="77777777" w:rsidR="00970B30" w:rsidRPr="004427B9" w:rsidRDefault="00970B30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9" w:type="pct"/>
          </w:tcPr>
          <w:p w14:paraId="6746E56B" w14:textId="77777777" w:rsidR="00970B30" w:rsidRPr="004427B9" w:rsidRDefault="00970B30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1" w:type="pct"/>
          </w:tcPr>
          <w:p w14:paraId="25DC2386" w14:textId="77777777" w:rsidR="00970B30" w:rsidRPr="004427B9" w:rsidRDefault="00970B30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9" w:type="pct"/>
          </w:tcPr>
          <w:p w14:paraId="094B8381" w14:textId="77777777" w:rsidR="00970B30" w:rsidRPr="004427B9" w:rsidRDefault="00970B30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4427B9" w:rsidRPr="004427B9" w14:paraId="0047BB1C" w14:textId="77777777" w:rsidTr="0010502A">
        <w:trPr>
          <w:trHeight w:val="890"/>
        </w:trPr>
        <w:tc>
          <w:tcPr>
            <w:tcW w:w="516" w:type="pct"/>
          </w:tcPr>
          <w:p w14:paraId="01C7E8F1" w14:textId="6C3D1A97" w:rsidR="00970B30" w:rsidRPr="004427B9" w:rsidRDefault="007F1F74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EU</w:t>
            </w:r>
            <w:r w:rsidR="00970B30" w:rsidRPr="00442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pct"/>
          </w:tcPr>
          <w:p w14:paraId="6D402324" w14:textId="77777777" w:rsidR="00970B30" w:rsidRPr="004427B9" w:rsidRDefault="00791354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K_W01, K_W03, K_W07</w:t>
            </w:r>
            <w:r w:rsidR="00201460" w:rsidRPr="004427B9">
              <w:rPr>
                <w:rFonts w:ascii="Times New Roman" w:hAnsi="Times New Roman" w:cs="Times New Roman"/>
              </w:rPr>
              <w:t>, K_U01, K_U09</w:t>
            </w:r>
          </w:p>
        </w:tc>
        <w:tc>
          <w:tcPr>
            <w:tcW w:w="794" w:type="pct"/>
          </w:tcPr>
          <w:p w14:paraId="509101C2" w14:textId="77777777" w:rsidR="00970B30" w:rsidRPr="004427B9" w:rsidRDefault="00F92BD6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59" w:type="pct"/>
          </w:tcPr>
          <w:p w14:paraId="65FD4C9C" w14:textId="77777777" w:rsidR="00970B30" w:rsidRPr="004427B9" w:rsidRDefault="00031B1B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W1-W30, P1-P30</w:t>
            </w:r>
          </w:p>
        </w:tc>
        <w:tc>
          <w:tcPr>
            <w:tcW w:w="761" w:type="pct"/>
          </w:tcPr>
          <w:p w14:paraId="4170F468" w14:textId="77777777" w:rsidR="00970B30" w:rsidRPr="004427B9" w:rsidRDefault="00116932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255D1DAA" w14:textId="77777777" w:rsidR="00970B30" w:rsidRPr="004427B9" w:rsidRDefault="008623DB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4427B9" w:rsidRPr="004427B9" w14:paraId="42ADF31F" w14:textId="77777777" w:rsidTr="0010502A">
        <w:tc>
          <w:tcPr>
            <w:tcW w:w="516" w:type="pct"/>
          </w:tcPr>
          <w:p w14:paraId="5AE1C510" w14:textId="7F31FD2D" w:rsidR="00970B30" w:rsidRPr="004427B9" w:rsidRDefault="007F1F74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EU</w:t>
            </w:r>
            <w:r w:rsidR="00970B30" w:rsidRPr="00442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pct"/>
          </w:tcPr>
          <w:p w14:paraId="2251D0E1" w14:textId="77777777" w:rsidR="00970B30" w:rsidRPr="004427B9" w:rsidRDefault="00791354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K_W03, K_W07, K_W09</w:t>
            </w:r>
            <w:r w:rsidR="00201460" w:rsidRPr="004427B9">
              <w:rPr>
                <w:rFonts w:ascii="Times New Roman" w:hAnsi="Times New Roman" w:cs="Times New Roman"/>
              </w:rPr>
              <w:t>, K_U01, K_U02</w:t>
            </w:r>
          </w:p>
        </w:tc>
        <w:tc>
          <w:tcPr>
            <w:tcW w:w="794" w:type="pct"/>
          </w:tcPr>
          <w:p w14:paraId="37C71657" w14:textId="77777777" w:rsidR="00970B30" w:rsidRPr="004427B9" w:rsidRDefault="00F92BD6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C1</w:t>
            </w:r>
            <w:r w:rsidR="004C426F" w:rsidRPr="004427B9">
              <w:rPr>
                <w:rFonts w:ascii="Times New Roman" w:hAnsi="Times New Roman" w:cs="Times New Roman"/>
              </w:rPr>
              <w:t>, C2</w:t>
            </w:r>
          </w:p>
        </w:tc>
        <w:tc>
          <w:tcPr>
            <w:tcW w:w="859" w:type="pct"/>
          </w:tcPr>
          <w:p w14:paraId="6BB0CFD6" w14:textId="77777777" w:rsidR="00970B30" w:rsidRPr="004427B9" w:rsidRDefault="001362C4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W5-W8, P3-P24</w:t>
            </w:r>
          </w:p>
        </w:tc>
        <w:tc>
          <w:tcPr>
            <w:tcW w:w="761" w:type="pct"/>
          </w:tcPr>
          <w:p w14:paraId="79222279" w14:textId="77777777" w:rsidR="00970B30" w:rsidRPr="004427B9" w:rsidRDefault="00116932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2D918527" w14:textId="77777777" w:rsidR="00970B30" w:rsidRPr="004427B9" w:rsidRDefault="008623DB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4427B9" w:rsidRPr="004427B9" w14:paraId="1D6F40EA" w14:textId="77777777" w:rsidTr="0010502A">
        <w:tc>
          <w:tcPr>
            <w:tcW w:w="516" w:type="pct"/>
          </w:tcPr>
          <w:p w14:paraId="2654D0D1" w14:textId="3BCA9DF6" w:rsidR="00970B30" w:rsidRPr="004427B9" w:rsidRDefault="007F1F74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EU</w:t>
            </w:r>
            <w:r w:rsidR="00970B30" w:rsidRPr="00442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1" w:type="pct"/>
          </w:tcPr>
          <w:p w14:paraId="1EDBB2A0" w14:textId="77777777" w:rsidR="00970B30" w:rsidRPr="004427B9" w:rsidRDefault="00791354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K_W03, K_W07</w:t>
            </w:r>
            <w:r w:rsidR="00201460" w:rsidRPr="004427B9">
              <w:rPr>
                <w:rFonts w:ascii="Times New Roman" w:hAnsi="Times New Roman" w:cs="Times New Roman"/>
              </w:rPr>
              <w:t>, K_U01, K_U03</w:t>
            </w:r>
          </w:p>
        </w:tc>
        <w:tc>
          <w:tcPr>
            <w:tcW w:w="794" w:type="pct"/>
          </w:tcPr>
          <w:p w14:paraId="6D606FA6" w14:textId="77777777" w:rsidR="00970B30" w:rsidRPr="004427B9" w:rsidRDefault="004C426F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59" w:type="pct"/>
          </w:tcPr>
          <w:p w14:paraId="27A8371B" w14:textId="77777777" w:rsidR="00970B30" w:rsidRPr="004427B9" w:rsidRDefault="00760FBF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W19-W26, P</w:t>
            </w:r>
            <w:r w:rsidR="00BA353D" w:rsidRPr="004427B9">
              <w:rPr>
                <w:rFonts w:ascii="Times New Roman" w:hAnsi="Times New Roman" w:cs="Times New Roman"/>
              </w:rPr>
              <w:t>9-P28</w:t>
            </w:r>
          </w:p>
        </w:tc>
        <w:tc>
          <w:tcPr>
            <w:tcW w:w="761" w:type="pct"/>
          </w:tcPr>
          <w:p w14:paraId="7B56CDC3" w14:textId="77777777" w:rsidR="00970B30" w:rsidRPr="004427B9" w:rsidRDefault="00116932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4C20B291" w14:textId="77777777" w:rsidR="00970B30" w:rsidRPr="004427B9" w:rsidRDefault="008623DB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4427B9" w:rsidRPr="004427B9" w14:paraId="4E9711AA" w14:textId="77777777" w:rsidTr="0010502A">
        <w:tc>
          <w:tcPr>
            <w:tcW w:w="516" w:type="pct"/>
          </w:tcPr>
          <w:p w14:paraId="501A1B7C" w14:textId="671AAE85" w:rsidR="00970B30" w:rsidRPr="004427B9" w:rsidRDefault="007F1F74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EU</w:t>
            </w:r>
            <w:r w:rsidR="00970B30" w:rsidRPr="004427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1" w:type="pct"/>
          </w:tcPr>
          <w:p w14:paraId="149D5305" w14:textId="77777777" w:rsidR="00970B30" w:rsidRPr="004427B9" w:rsidRDefault="00791354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K_W03, K_W07, K_W09</w:t>
            </w:r>
            <w:r w:rsidR="00201460" w:rsidRPr="004427B9">
              <w:rPr>
                <w:rFonts w:ascii="Times New Roman" w:hAnsi="Times New Roman" w:cs="Times New Roman"/>
              </w:rPr>
              <w:t>, K_U02, K_U</w:t>
            </w:r>
            <w:r w:rsidR="009126C5" w:rsidRPr="004427B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4" w:type="pct"/>
          </w:tcPr>
          <w:p w14:paraId="72869AAA" w14:textId="77777777" w:rsidR="00970B30" w:rsidRPr="004427B9" w:rsidRDefault="004C426F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859" w:type="pct"/>
          </w:tcPr>
          <w:p w14:paraId="30E86046" w14:textId="77777777" w:rsidR="00970B30" w:rsidRPr="004427B9" w:rsidRDefault="00BA353D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 xml:space="preserve">W1-W8, </w:t>
            </w:r>
            <w:r w:rsidR="005865C3" w:rsidRPr="004427B9">
              <w:rPr>
                <w:rFonts w:ascii="Times New Roman" w:hAnsi="Times New Roman" w:cs="Times New Roman"/>
              </w:rPr>
              <w:t>P7-P30</w:t>
            </w:r>
          </w:p>
        </w:tc>
        <w:tc>
          <w:tcPr>
            <w:tcW w:w="761" w:type="pct"/>
          </w:tcPr>
          <w:p w14:paraId="5DC2224A" w14:textId="77777777" w:rsidR="00970B30" w:rsidRPr="004427B9" w:rsidRDefault="00116932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7BAA47F2" w14:textId="77777777" w:rsidR="00970B30" w:rsidRPr="004427B9" w:rsidRDefault="008623DB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791354" w:rsidRPr="004427B9" w14:paraId="3A286468" w14:textId="77777777" w:rsidTr="0010502A">
        <w:trPr>
          <w:trHeight w:val="882"/>
        </w:trPr>
        <w:tc>
          <w:tcPr>
            <w:tcW w:w="516" w:type="pct"/>
          </w:tcPr>
          <w:p w14:paraId="148D7F40" w14:textId="0D5A01E3" w:rsidR="00791354" w:rsidRPr="004427B9" w:rsidRDefault="002E795B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E</w:t>
            </w:r>
            <w:r w:rsidR="0010502A" w:rsidRPr="004427B9">
              <w:rPr>
                <w:rFonts w:ascii="Times New Roman" w:hAnsi="Times New Roman" w:cs="Times New Roman"/>
              </w:rPr>
              <w:t>U</w:t>
            </w:r>
            <w:r w:rsidRPr="004427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1" w:type="pct"/>
          </w:tcPr>
          <w:p w14:paraId="13578196" w14:textId="77777777" w:rsidR="00791354" w:rsidRPr="004427B9" w:rsidRDefault="002E795B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K_W02, K_W04, K_W06</w:t>
            </w:r>
            <w:r w:rsidR="009126C5" w:rsidRPr="004427B9">
              <w:rPr>
                <w:rFonts w:ascii="Times New Roman" w:hAnsi="Times New Roman" w:cs="Times New Roman"/>
              </w:rPr>
              <w:t>, K_U04, K_U07</w:t>
            </w:r>
          </w:p>
        </w:tc>
        <w:tc>
          <w:tcPr>
            <w:tcW w:w="794" w:type="pct"/>
          </w:tcPr>
          <w:p w14:paraId="1F1307F9" w14:textId="77777777" w:rsidR="00791354" w:rsidRPr="004427B9" w:rsidRDefault="004C426F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859" w:type="pct"/>
          </w:tcPr>
          <w:p w14:paraId="3825A2F0" w14:textId="77777777" w:rsidR="00791354" w:rsidRPr="004427B9" w:rsidRDefault="00ED3DB5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W5-W28, P3-P30</w:t>
            </w:r>
          </w:p>
        </w:tc>
        <w:tc>
          <w:tcPr>
            <w:tcW w:w="761" w:type="pct"/>
          </w:tcPr>
          <w:p w14:paraId="16E8B5F8" w14:textId="77777777" w:rsidR="00791354" w:rsidRPr="004427B9" w:rsidRDefault="00116932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769" w:type="pct"/>
          </w:tcPr>
          <w:p w14:paraId="7899AA55" w14:textId="77777777" w:rsidR="00791354" w:rsidRPr="004427B9" w:rsidRDefault="008623DB" w:rsidP="00291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F1, F2, P1, P2</w:t>
            </w:r>
          </w:p>
        </w:tc>
      </w:tr>
    </w:tbl>
    <w:p w14:paraId="3AA0C86B" w14:textId="42BFC3F3" w:rsidR="00952335" w:rsidRPr="004427B9" w:rsidRDefault="00952335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5357428" w14:textId="1FD38579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2044"/>
        <w:gridCol w:w="2043"/>
        <w:gridCol w:w="2043"/>
        <w:gridCol w:w="2043"/>
      </w:tblGrid>
      <w:tr w:rsidR="004427B9" w:rsidRPr="004427B9" w14:paraId="4FEF4545" w14:textId="77777777" w:rsidTr="0010502A">
        <w:trPr>
          <w:trHeight w:hRule="exact" w:val="836"/>
        </w:trPr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B600B8" w14:textId="52F4F173" w:rsidR="00970B30" w:rsidRPr="004427B9" w:rsidRDefault="0010502A" w:rsidP="002915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Efekt</w:t>
            </w:r>
            <w:r w:rsidR="002915E0" w:rsidRPr="004427B9">
              <w:rPr>
                <w:rFonts w:ascii="Times New Roman" w:hAnsi="Times New Roman" w:cs="Times New Roman"/>
                <w:b/>
                <w:bCs/>
              </w:rPr>
              <w:t>y</w:t>
            </w:r>
            <w:r w:rsidRPr="004427B9">
              <w:rPr>
                <w:rFonts w:ascii="Times New Roman" w:hAnsi="Times New Roman" w:cs="Times New Roman"/>
                <w:b/>
                <w:bCs/>
              </w:rPr>
              <w:t xml:space="preserve"> uczenia się                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652AF" w14:textId="77777777" w:rsidR="00970B30" w:rsidRPr="004427B9" w:rsidRDefault="00970B3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ED41E" w14:textId="77777777" w:rsidR="00970B30" w:rsidRPr="004427B9" w:rsidRDefault="00970B3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C8D38" w14:textId="77777777" w:rsidR="00970B30" w:rsidRPr="004427B9" w:rsidRDefault="00970B3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25CCF" w14:textId="77777777" w:rsidR="00970B30" w:rsidRPr="004427B9" w:rsidRDefault="00970B30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4427B9" w:rsidRPr="004427B9" w14:paraId="4C027F26" w14:textId="77777777" w:rsidTr="0010502A">
        <w:trPr>
          <w:trHeight w:hRule="exact" w:val="3786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0025" w14:textId="06990448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lastRenderedPageBreak/>
              <w:t>EU1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3632F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nie zna pojęcia i koncepcji związanych z modelami biznesu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0D074" w14:textId="6226B763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pojęcie modelu biznesu. Identyfikuje podstawowe koncepcje związane z modelami biznesu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9A577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różne pojęcia modelu biznesu prezentowane w literaturze przedmiotu. Identyfikuje koncepcje związane z modelami biznesu. Wybrane z nich potrafi scharakteryzować.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DB055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różne pojęcia modelu biznesu prezentowane w literaturze przedmiotu.  Potrafi wskazać wiodące kategorie będące częścią ujęć definicyjnych modelu biznesu. Identyfikuje koncepcje związane z modelami biznesu. Potrafi je scharakteryzować.</w:t>
            </w:r>
          </w:p>
        </w:tc>
      </w:tr>
      <w:tr w:rsidR="004427B9" w:rsidRPr="004427B9" w14:paraId="22364A82" w14:textId="77777777" w:rsidTr="0010502A">
        <w:trPr>
          <w:trHeight w:hRule="exact" w:val="2705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BF95" w14:textId="11C0E09D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66462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nie zna poszczególnych komponentów w budowie modelu biznesu.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5F8B7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poszczególne komponenty w budowie modelu biznesu. Wybrane z nich potrafi prawidłowo zastosować do budowy modelu biznesu.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35ABA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poszczególne komponenty w budowie modelu biznesu. Potrafi je prawidłowo zastosować do budowy modelu biznesu.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C47AB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poszczególne komponenty w budowie modelu biznesu. Potrafi je prawidłowo zastosować i scalić do budowy modelu biznesu.</w:t>
            </w:r>
          </w:p>
        </w:tc>
      </w:tr>
      <w:tr w:rsidR="004427B9" w:rsidRPr="004427B9" w14:paraId="0ABC202E" w14:textId="77777777" w:rsidTr="0010502A">
        <w:trPr>
          <w:trHeight w:hRule="exact" w:val="2703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BEE" w14:textId="2F7596EA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DF369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nie zna taksonomii modeli biznesu i nie potrafi dobrać modelu do planowanego przedsięwzięcia.</w:t>
            </w:r>
          </w:p>
          <w:p w14:paraId="789FD6D6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1CBD3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taksonomię modeli biznesu. Popełnia błędy w dobrze modelu do planowanego przedsięwzięcia.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52FB4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taksonomię modeli biznesu. Prawidłowo dobiera model do planowanego przedsięwzięcia.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3BBE4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zna taksonomię modeli biznesu. Prawidłowo dobiera model do planowanego przedsięwzięcia. Potrafi określić uwarunkowania zmiany modelu biznesu.</w:t>
            </w:r>
          </w:p>
        </w:tc>
      </w:tr>
      <w:tr w:rsidR="004427B9" w:rsidRPr="004427B9" w14:paraId="288BE29A" w14:textId="77777777" w:rsidTr="0010502A">
        <w:trPr>
          <w:trHeight w:hRule="exact" w:val="2698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2C0C" w14:textId="15C6B9FB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B010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nie potrafi dobrać narzędzi, stworzyć, ani  zaprezentować modelu biznesu dowolnego przedsięwzięcia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01846" w14:textId="025645C8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potrafi dobrać narzędzia do budowy modelu biznesu. Popełnia błędy w jego stworzeniu i prezentacji.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013B1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potrafi dobrać narzędzia do budowy modelu biznesu. Nie popełnia błędów w jego stworzeniu i prezentacji.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0341B" w14:textId="77777777" w:rsidR="0010502A" w:rsidRPr="004427B9" w:rsidRDefault="0010502A" w:rsidP="001050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potrafi dobrać narzędzia do budowy modelu biznesu. Nie popełnia błędów w jego stworzeniu. Potrafi zaprezentować stworzony  model biznesu oraz określić uwarunkowania jego zmiany.</w:t>
            </w:r>
          </w:p>
        </w:tc>
      </w:tr>
      <w:tr w:rsidR="004427B9" w:rsidRPr="004427B9" w14:paraId="5DFF0530" w14:textId="77777777" w:rsidTr="0010502A">
        <w:trPr>
          <w:trHeight w:hRule="exact" w:val="243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BEA" w14:textId="4C39C6EF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lastRenderedPageBreak/>
              <w:t>EU5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72BCE" w14:textId="77777777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nie potrafi opisać modelu biznesu zgodnie z wymaganiami raportowania niefinansowego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2F5E" w14:textId="77777777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popełnia błędy w opisie modelu biznesu zgodnie z wymaganiami raportowania niefinansowego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DDF1A" w14:textId="77777777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>Student nie popełnia błędów w opisie modelu biznesu zgodnie z wymaganiami raportowania niefinansowego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4AA88" w14:textId="77777777" w:rsidR="0010502A" w:rsidRPr="004427B9" w:rsidRDefault="0010502A" w:rsidP="00105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7B9">
              <w:rPr>
                <w:rFonts w:ascii="Times New Roman" w:hAnsi="Times New Roman" w:cs="Times New Roman"/>
              </w:rPr>
              <w:t xml:space="preserve">Student nie popełniając błędów potrafi przedstawić zgodnie z wymaganiami raportowania niefinansowego stworzony przez siebie model biznesu. </w:t>
            </w:r>
          </w:p>
        </w:tc>
      </w:tr>
    </w:tbl>
    <w:p w14:paraId="1B76DDED" w14:textId="77777777" w:rsidR="00970B30" w:rsidRPr="004427B9" w:rsidRDefault="00970B30" w:rsidP="0010502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DDDBC3F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2" w:name="_Hlk66397069"/>
      <w:r w:rsidRPr="004427B9">
        <w:rPr>
          <w:rFonts w:ascii="Times New Roman" w:hAnsi="Times New Roman" w:cs="Times New Roman"/>
          <w:b/>
          <w:bCs/>
        </w:rPr>
        <w:t>INNE PRZYDATNE INFORMACJE O PRZEDMIOCIE</w:t>
      </w:r>
    </w:p>
    <w:p w14:paraId="1E8BAB8F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1. Informacja gdzie można zapoznać się z prezentacjami do zajęć itp.</w:t>
      </w:r>
    </w:p>
    <w:p w14:paraId="6F414B49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36F23485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2. Informacje na temat miejsca odbywania się zajęć</w:t>
      </w:r>
    </w:p>
    <w:p w14:paraId="04D595AE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10DBF301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3. Informacje na temat terminu zajęć (dzień tygodnia/ godzina)</w:t>
      </w:r>
    </w:p>
    <w:p w14:paraId="61062914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462DB8D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>4. Informacja na temat konsultacji (godziny + miejsce)</w:t>
      </w:r>
    </w:p>
    <w:p w14:paraId="1F8D90A8" w14:textId="77777777" w:rsidR="0010502A" w:rsidRPr="004427B9" w:rsidRDefault="0010502A" w:rsidP="0010502A">
      <w:pPr>
        <w:spacing w:after="0" w:line="240" w:lineRule="auto"/>
        <w:rPr>
          <w:rFonts w:ascii="Times New Roman" w:hAnsi="Times New Roman" w:cs="Times New Roman"/>
        </w:rPr>
      </w:pPr>
      <w:r w:rsidRPr="004427B9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2"/>
    <w:p w14:paraId="14F34E1B" w14:textId="77777777" w:rsidR="0010502A" w:rsidRPr="004427B9" w:rsidRDefault="0010502A" w:rsidP="0010502A"/>
    <w:bookmarkEnd w:id="0"/>
    <w:p w14:paraId="3E83048A" w14:textId="232BAECD" w:rsidR="004D48D3" w:rsidRPr="004427B9" w:rsidRDefault="004D48D3" w:rsidP="0010502A">
      <w:pPr>
        <w:spacing w:after="0" w:line="240" w:lineRule="auto"/>
        <w:rPr>
          <w:rFonts w:ascii="Times New Roman" w:hAnsi="Times New Roman" w:cs="Times New Roman"/>
        </w:rPr>
      </w:pPr>
    </w:p>
    <w:sectPr w:rsidR="004D48D3" w:rsidRPr="004427B9" w:rsidSect="0010502A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A6932" w14:textId="77777777" w:rsidR="002236CE" w:rsidRDefault="002236CE">
      <w:pPr>
        <w:spacing w:after="0" w:line="240" w:lineRule="auto"/>
      </w:pPr>
      <w:r>
        <w:separator/>
      </w:r>
    </w:p>
  </w:endnote>
  <w:endnote w:type="continuationSeparator" w:id="0">
    <w:p w14:paraId="6B41FB5C" w14:textId="77777777" w:rsidR="002236CE" w:rsidRDefault="00223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0EEAB" w14:textId="77777777" w:rsidR="00D85D2A" w:rsidRPr="00B77F83" w:rsidRDefault="00D85D2A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38821" w14:textId="77777777" w:rsidR="002236CE" w:rsidRDefault="002236CE">
      <w:pPr>
        <w:spacing w:after="0" w:line="240" w:lineRule="auto"/>
      </w:pPr>
      <w:r>
        <w:separator/>
      </w:r>
    </w:p>
  </w:footnote>
  <w:footnote w:type="continuationSeparator" w:id="0">
    <w:p w14:paraId="26E92A0C" w14:textId="77777777" w:rsidR="002236CE" w:rsidRDefault="00223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4B2E"/>
    <w:rsid w:val="00015EBB"/>
    <w:rsid w:val="00031B1B"/>
    <w:rsid w:val="00032092"/>
    <w:rsid w:val="0003769F"/>
    <w:rsid w:val="00054761"/>
    <w:rsid w:val="000549B4"/>
    <w:rsid w:val="00065886"/>
    <w:rsid w:val="00074751"/>
    <w:rsid w:val="000760E7"/>
    <w:rsid w:val="000764D8"/>
    <w:rsid w:val="0008368C"/>
    <w:rsid w:val="0008439F"/>
    <w:rsid w:val="000943F1"/>
    <w:rsid w:val="000A577A"/>
    <w:rsid w:val="000A5D39"/>
    <w:rsid w:val="000B28FC"/>
    <w:rsid w:val="000C41AF"/>
    <w:rsid w:val="000C603C"/>
    <w:rsid w:val="000D7B25"/>
    <w:rsid w:val="000D7FF3"/>
    <w:rsid w:val="000E5593"/>
    <w:rsid w:val="000E7A4E"/>
    <w:rsid w:val="0010502A"/>
    <w:rsid w:val="00116932"/>
    <w:rsid w:val="00126090"/>
    <w:rsid w:val="00127831"/>
    <w:rsid w:val="001362C4"/>
    <w:rsid w:val="001629E1"/>
    <w:rsid w:val="00174C50"/>
    <w:rsid w:val="00174C70"/>
    <w:rsid w:val="00174F56"/>
    <w:rsid w:val="001879FB"/>
    <w:rsid w:val="00190322"/>
    <w:rsid w:val="001966B9"/>
    <w:rsid w:val="001A04B7"/>
    <w:rsid w:val="001A2272"/>
    <w:rsid w:val="001B4778"/>
    <w:rsid w:val="001B6654"/>
    <w:rsid w:val="001C13CB"/>
    <w:rsid w:val="001C4446"/>
    <w:rsid w:val="001C503F"/>
    <w:rsid w:val="001D3CBB"/>
    <w:rsid w:val="001D4C64"/>
    <w:rsid w:val="001E4346"/>
    <w:rsid w:val="00201460"/>
    <w:rsid w:val="00216861"/>
    <w:rsid w:val="00217934"/>
    <w:rsid w:val="00220A82"/>
    <w:rsid w:val="002236CE"/>
    <w:rsid w:val="00233469"/>
    <w:rsid w:val="00250410"/>
    <w:rsid w:val="0026427E"/>
    <w:rsid w:val="00273531"/>
    <w:rsid w:val="00280F23"/>
    <w:rsid w:val="002915E0"/>
    <w:rsid w:val="00297F0F"/>
    <w:rsid w:val="002E795B"/>
    <w:rsid w:val="002F7F77"/>
    <w:rsid w:val="00303374"/>
    <w:rsid w:val="00335140"/>
    <w:rsid w:val="00364604"/>
    <w:rsid w:val="00376057"/>
    <w:rsid w:val="003906B1"/>
    <w:rsid w:val="00393912"/>
    <w:rsid w:val="00394453"/>
    <w:rsid w:val="003A0F6F"/>
    <w:rsid w:val="003B26F0"/>
    <w:rsid w:val="003C5263"/>
    <w:rsid w:val="003D5A04"/>
    <w:rsid w:val="003D6D4E"/>
    <w:rsid w:val="003E041C"/>
    <w:rsid w:val="003E63C4"/>
    <w:rsid w:val="003E6EE0"/>
    <w:rsid w:val="003F2A76"/>
    <w:rsid w:val="003F747E"/>
    <w:rsid w:val="004030C5"/>
    <w:rsid w:val="0040621F"/>
    <w:rsid w:val="00413BA1"/>
    <w:rsid w:val="00425CE3"/>
    <w:rsid w:val="00430F63"/>
    <w:rsid w:val="004427B9"/>
    <w:rsid w:val="00471204"/>
    <w:rsid w:val="004A352F"/>
    <w:rsid w:val="004A59E9"/>
    <w:rsid w:val="004B2B64"/>
    <w:rsid w:val="004C426F"/>
    <w:rsid w:val="004C6392"/>
    <w:rsid w:val="004D01AB"/>
    <w:rsid w:val="004D26FC"/>
    <w:rsid w:val="004D48D3"/>
    <w:rsid w:val="004F1B24"/>
    <w:rsid w:val="004F47B0"/>
    <w:rsid w:val="00501A33"/>
    <w:rsid w:val="005078A1"/>
    <w:rsid w:val="00512C4F"/>
    <w:rsid w:val="00531F51"/>
    <w:rsid w:val="00535193"/>
    <w:rsid w:val="00535CA3"/>
    <w:rsid w:val="0053671E"/>
    <w:rsid w:val="005565C9"/>
    <w:rsid w:val="00557593"/>
    <w:rsid w:val="00563D4A"/>
    <w:rsid w:val="00575A0C"/>
    <w:rsid w:val="005865C3"/>
    <w:rsid w:val="00586676"/>
    <w:rsid w:val="00596442"/>
    <w:rsid w:val="005A11F5"/>
    <w:rsid w:val="005A25CC"/>
    <w:rsid w:val="005F6D2F"/>
    <w:rsid w:val="00602FD7"/>
    <w:rsid w:val="00613A25"/>
    <w:rsid w:val="00615238"/>
    <w:rsid w:val="00626642"/>
    <w:rsid w:val="00626AC8"/>
    <w:rsid w:val="006356DA"/>
    <w:rsid w:val="00641340"/>
    <w:rsid w:val="00644B45"/>
    <w:rsid w:val="0065494A"/>
    <w:rsid w:val="00656289"/>
    <w:rsid w:val="0066635C"/>
    <w:rsid w:val="0067479E"/>
    <w:rsid w:val="006A103A"/>
    <w:rsid w:val="006A7CE3"/>
    <w:rsid w:val="006B1024"/>
    <w:rsid w:val="006B359C"/>
    <w:rsid w:val="006C13D5"/>
    <w:rsid w:val="006D6777"/>
    <w:rsid w:val="006E0839"/>
    <w:rsid w:val="006E480A"/>
    <w:rsid w:val="006E710A"/>
    <w:rsid w:val="006F3A0E"/>
    <w:rsid w:val="006F48C6"/>
    <w:rsid w:val="0070659B"/>
    <w:rsid w:val="00721704"/>
    <w:rsid w:val="007263CB"/>
    <w:rsid w:val="00726D74"/>
    <w:rsid w:val="00732CF6"/>
    <w:rsid w:val="007360C5"/>
    <w:rsid w:val="0074417C"/>
    <w:rsid w:val="00760FBF"/>
    <w:rsid w:val="007716C6"/>
    <w:rsid w:val="00780C25"/>
    <w:rsid w:val="00791354"/>
    <w:rsid w:val="00792F02"/>
    <w:rsid w:val="007932E1"/>
    <w:rsid w:val="007A317E"/>
    <w:rsid w:val="007A7303"/>
    <w:rsid w:val="007C4A26"/>
    <w:rsid w:val="007F1F74"/>
    <w:rsid w:val="007F3BFE"/>
    <w:rsid w:val="00800C07"/>
    <w:rsid w:val="00802A51"/>
    <w:rsid w:val="0080329F"/>
    <w:rsid w:val="00815F7A"/>
    <w:rsid w:val="0083139F"/>
    <w:rsid w:val="00835B06"/>
    <w:rsid w:val="00842A57"/>
    <w:rsid w:val="00844756"/>
    <w:rsid w:val="00845BF4"/>
    <w:rsid w:val="008464C7"/>
    <w:rsid w:val="008513A8"/>
    <w:rsid w:val="008623DB"/>
    <w:rsid w:val="00870A22"/>
    <w:rsid w:val="00872FA4"/>
    <w:rsid w:val="00876B17"/>
    <w:rsid w:val="008C0112"/>
    <w:rsid w:val="008E37CA"/>
    <w:rsid w:val="008F0DFA"/>
    <w:rsid w:val="008F4415"/>
    <w:rsid w:val="00905251"/>
    <w:rsid w:val="00911A2C"/>
    <w:rsid w:val="00911AD2"/>
    <w:rsid w:val="00912279"/>
    <w:rsid w:val="009126C5"/>
    <w:rsid w:val="00952335"/>
    <w:rsid w:val="009638E3"/>
    <w:rsid w:val="0096648A"/>
    <w:rsid w:val="00970B30"/>
    <w:rsid w:val="00975813"/>
    <w:rsid w:val="00977780"/>
    <w:rsid w:val="00985E74"/>
    <w:rsid w:val="00994575"/>
    <w:rsid w:val="009A221C"/>
    <w:rsid w:val="009B12C8"/>
    <w:rsid w:val="009C1061"/>
    <w:rsid w:val="009C2398"/>
    <w:rsid w:val="009D76E9"/>
    <w:rsid w:val="009E05EA"/>
    <w:rsid w:val="009F74EE"/>
    <w:rsid w:val="00A00074"/>
    <w:rsid w:val="00A013DB"/>
    <w:rsid w:val="00A12736"/>
    <w:rsid w:val="00A145DF"/>
    <w:rsid w:val="00A3290A"/>
    <w:rsid w:val="00A41A52"/>
    <w:rsid w:val="00A539D2"/>
    <w:rsid w:val="00A80406"/>
    <w:rsid w:val="00A907E7"/>
    <w:rsid w:val="00A97DEB"/>
    <w:rsid w:val="00AA6EC6"/>
    <w:rsid w:val="00AE1937"/>
    <w:rsid w:val="00AF3002"/>
    <w:rsid w:val="00AF341B"/>
    <w:rsid w:val="00B0068A"/>
    <w:rsid w:val="00B02584"/>
    <w:rsid w:val="00B03C16"/>
    <w:rsid w:val="00B04B66"/>
    <w:rsid w:val="00B04E0E"/>
    <w:rsid w:val="00B053AD"/>
    <w:rsid w:val="00B1230E"/>
    <w:rsid w:val="00B27EB0"/>
    <w:rsid w:val="00B51388"/>
    <w:rsid w:val="00B63C26"/>
    <w:rsid w:val="00B63DA7"/>
    <w:rsid w:val="00B70AEF"/>
    <w:rsid w:val="00B77F83"/>
    <w:rsid w:val="00B82E38"/>
    <w:rsid w:val="00BA353D"/>
    <w:rsid w:val="00BA7BA2"/>
    <w:rsid w:val="00BC178B"/>
    <w:rsid w:val="00BC21CB"/>
    <w:rsid w:val="00BC2F08"/>
    <w:rsid w:val="00BC4CE3"/>
    <w:rsid w:val="00BF5711"/>
    <w:rsid w:val="00C062A1"/>
    <w:rsid w:val="00C20275"/>
    <w:rsid w:val="00C5679C"/>
    <w:rsid w:val="00C85FC0"/>
    <w:rsid w:val="00C877A4"/>
    <w:rsid w:val="00C87CED"/>
    <w:rsid w:val="00CB5E24"/>
    <w:rsid w:val="00CC32B0"/>
    <w:rsid w:val="00CD669E"/>
    <w:rsid w:val="00CD74FC"/>
    <w:rsid w:val="00CE2AF5"/>
    <w:rsid w:val="00CF6D04"/>
    <w:rsid w:val="00D00F1C"/>
    <w:rsid w:val="00D208C8"/>
    <w:rsid w:val="00D20B31"/>
    <w:rsid w:val="00D20F7B"/>
    <w:rsid w:val="00D24F20"/>
    <w:rsid w:val="00D30084"/>
    <w:rsid w:val="00D30144"/>
    <w:rsid w:val="00D32EE9"/>
    <w:rsid w:val="00D34077"/>
    <w:rsid w:val="00D36875"/>
    <w:rsid w:val="00D4288A"/>
    <w:rsid w:val="00D71823"/>
    <w:rsid w:val="00D779BD"/>
    <w:rsid w:val="00D85D2A"/>
    <w:rsid w:val="00D931BE"/>
    <w:rsid w:val="00DB702B"/>
    <w:rsid w:val="00DE3651"/>
    <w:rsid w:val="00DE6F81"/>
    <w:rsid w:val="00DE7B0A"/>
    <w:rsid w:val="00DF2293"/>
    <w:rsid w:val="00E16ECA"/>
    <w:rsid w:val="00E25A38"/>
    <w:rsid w:val="00E360D5"/>
    <w:rsid w:val="00E5365C"/>
    <w:rsid w:val="00E5466F"/>
    <w:rsid w:val="00E7150E"/>
    <w:rsid w:val="00E76D40"/>
    <w:rsid w:val="00E808A1"/>
    <w:rsid w:val="00E918B4"/>
    <w:rsid w:val="00EA2168"/>
    <w:rsid w:val="00EA24A1"/>
    <w:rsid w:val="00EA705D"/>
    <w:rsid w:val="00ED076F"/>
    <w:rsid w:val="00ED0F77"/>
    <w:rsid w:val="00ED3467"/>
    <w:rsid w:val="00ED3DB5"/>
    <w:rsid w:val="00ED7F4B"/>
    <w:rsid w:val="00EF4439"/>
    <w:rsid w:val="00EF6B90"/>
    <w:rsid w:val="00F03821"/>
    <w:rsid w:val="00F03B2D"/>
    <w:rsid w:val="00F04788"/>
    <w:rsid w:val="00F14326"/>
    <w:rsid w:val="00F168AC"/>
    <w:rsid w:val="00F52E3B"/>
    <w:rsid w:val="00F569BD"/>
    <w:rsid w:val="00F6241C"/>
    <w:rsid w:val="00F73586"/>
    <w:rsid w:val="00F85678"/>
    <w:rsid w:val="00F92BD6"/>
    <w:rsid w:val="00F932C5"/>
    <w:rsid w:val="00F96D0A"/>
    <w:rsid w:val="00FA6035"/>
    <w:rsid w:val="00FD489D"/>
    <w:rsid w:val="00FE49C0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6C4FDA"/>
  <w15:docId w15:val="{4AF64805-01C1-1F40-ABC2-9B018D91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E38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E38"/>
    <w:rPr>
      <w:rFonts w:asciiTheme="minorHAnsi" w:eastAsiaTheme="minorHAnsi" w:hAnsiTheme="minorHAnsi" w:cstheme="minorBid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6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1404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9</cp:revision>
  <cp:lastPrinted>2019-06-17T10:10:00Z</cp:lastPrinted>
  <dcterms:created xsi:type="dcterms:W3CDTF">2021-03-17T20:31:00Z</dcterms:created>
  <dcterms:modified xsi:type="dcterms:W3CDTF">2023-05-02T18:25:00Z</dcterms:modified>
</cp:coreProperties>
</file>